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650807EA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5347DE">
        <w:rPr>
          <w:rFonts w:asciiTheme="minorHAnsi" w:hAnsiTheme="minorHAnsi" w:cstheme="minorHAnsi"/>
          <w:b/>
          <w:sz w:val="26"/>
          <w:szCs w:val="26"/>
          <w:u w:val="single"/>
        </w:rPr>
        <w:t>13</w:t>
      </w:r>
    </w:p>
    <w:p w14:paraId="29729DC7" w14:textId="27A42FB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19FB16CB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14:paraId="50A63A85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______________________________  il __________</w:t>
      </w:r>
      <w:r>
        <w:rPr>
          <w:rFonts w:asciiTheme="minorHAnsi" w:hAnsiTheme="minorHAnsi" w:cstheme="minorHAnsi"/>
          <w:sz w:val="22"/>
          <w:szCs w:val="22"/>
        </w:rPr>
        <w:t>____  cittadinanza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_________________________________  n.</w:t>
      </w:r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6E890F57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</w:p>
    <w:p w14:paraId="1B1E6EF3" w14:textId="0AFE1752" w:rsidR="00123EC0" w:rsidRPr="00123EC0" w:rsidRDefault="00123EC0" w:rsidP="001063B1">
      <w:pPr>
        <w:spacing w:before="12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>del</w:t>
      </w:r>
      <w:r w:rsidR="00460681">
        <w:rPr>
          <w:rFonts w:asciiTheme="minorHAnsi" w:hAnsiTheme="minorHAnsi" w:cstheme="minorHAnsi"/>
          <w:b/>
          <w:sz w:val="22"/>
          <w:szCs w:val="22"/>
        </w:rPr>
        <w:t>l’impresa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931AF1" w14:textId="67842358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Denominazione o ragione sociale _________________________________________________________</w:t>
      </w:r>
    </w:p>
    <w:p w14:paraId="1B7D985F" w14:textId="454AF751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2E32399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e con sede operativa in __________________________________</w:t>
      </w:r>
      <w:r>
        <w:rPr>
          <w:rFonts w:asciiTheme="minorHAnsi" w:hAnsiTheme="minorHAnsi" w:cstheme="minorHAnsi"/>
          <w:sz w:val="22"/>
          <w:szCs w:val="22"/>
        </w:rPr>
        <w:t>______ Prov____________</w:t>
      </w:r>
      <w:r w:rsidRPr="00123EC0">
        <w:rPr>
          <w:rFonts w:asciiTheme="minorHAnsi" w:hAnsiTheme="minorHAnsi" w:cstheme="minorHAnsi"/>
          <w:sz w:val="22"/>
          <w:szCs w:val="22"/>
        </w:rPr>
        <w:t>_________</w:t>
      </w:r>
    </w:p>
    <w:p w14:paraId="57D7AD78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_________</w:t>
      </w:r>
      <w:r w:rsidRPr="00123EC0">
        <w:rPr>
          <w:rFonts w:asciiTheme="minorHAnsi" w:hAnsiTheme="minorHAnsi" w:cstheme="minorHAnsi"/>
          <w:sz w:val="22"/>
          <w:szCs w:val="22"/>
        </w:rPr>
        <w:t>__________</w:t>
      </w:r>
    </w:p>
    <w:p w14:paraId="0826B21C" w14:textId="77777777" w:rsidR="00123EC0" w:rsidRPr="00123EC0" w:rsidRDefault="00123EC0" w:rsidP="003E0142">
      <w:pPr>
        <w:spacing w:before="120" w:after="120" w:line="20" w:lineRule="atLeast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398CEA39" w14:textId="5C6A73F3" w:rsidR="00863501" w:rsidRPr="00123EC0" w:rsidRDefault="00863501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Numero </w:t>
      </w:r>
      <w:r w:rsidR="007607B5">
        <w:rPr>
          <w:rFonts w:asciiTheme="minorHAnsi" w:hAnsiTheme="minorHAnsi" w:cstheme="minorHAnsi"/>
          <w:sz w:val="22"/>
          <w:szCs w:val="22"/>
        </w:rPr>
        <w:t xml:space="preserve">di </w:t>
      </w:r>
      <w:r w:rsidR="007607B5" w:rsidRPr="007607B5">
        <w:rPr>
          <w:rFonts w:asciiTheme="minorHAnsi" w:hAnsiTheme="minorHAnsi" w:cstheme="minorHAnsi"/>
          <w:sz w:val="22"/>
          <w:szCs w:val="22"/>
        </w:rPr>
        <w:t>Repertorio Economico Amministrativo</w:t>
      </w:r>
      <w:r w:rsidR="007607B5">
        <w:rPr>
          <w:rFonts w:asciiTheme="minorHAnsi" w:hAnsiTheme="minorHAnsi" w:cstheme="minorHAnsi"/>
          <w:sz w:val="22"/>
          <w:szCs w:val="22"/>
        </w:rPr>
        <w:t xml:space="preserve"> (REA</w:t>
      </w:r>
      <w:r w:rsidR="007607B5" w:rsidRPr="007607B5">
        <w:rPr>
          <w:rFonts w:asciiTheme="minorHAnsi" w:hAnsiTheme="minorHAnsi" w:cstheme="minorHAnsi"/>
          <w:sz w:val="22"/>
          <w:szCs w:val="22"/>
        </w:rPr>
        <w:t xml:space="preserve">) </w:t>
      </w:r>
      <w:r>
        <w:rPr>
          <w:rFonts w:asciiTheme="minorHAnsi" w:hAnsiTheme="minorHAnsi" w:cstheme="minorHAnsi"/>
          <w:sz w:val="22"/>
          <w:szCs w:val="22"/>
        </w:rPr>
        <w:t>_________________________</w:t>
      </w: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>ai sensi dell’artt. 46 e 47 del DPR n. 445 del 28.12.2000 e ss.mm.ii.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0A409967" w14:textId="62072296" w:rsidR="00123EC0" w:rsidRPr="00626AB4" w:rsidRDefault="00123EC0" w:rsidP="00123EC0">
      <w:pPr>
        <w:spacing w:before="60"/>
        <w:rPr>
          <w:rFonts w:asciiTheme="minorHAnsi" w:hAnsiTheme="minorHAnsi" w:cstheme="minorHAnsi"/>
          <w:i/>
          <w:sz w:val="18"/>
          <w:szCs w:val="18"/>
        </w:rPr>
      </w:pPr>
    </w:p>
    <w:p w14:paraId="2158FA31" w14:textId="68802453" w:rsidR="004D6885" w:rsidRDefault="00B14F76" w:rsidP="00777F18">
      <w:pPr>
        <w:pStyle w:val="NormaleWeb"/>
        <w:widowControl w:val="0"/>
        <w:numPr>
          <w:ilvl w:val="0"/>
          <w:numId w:val="41"/>
        </w:numPr>
        <w:autoSpaceDE w:val="0"/>
        <w:autoSpaceDN w:val="0"/>
        <w:spacing w:before="0" w:beforeAutospacing="0" w:after="120" w:afterAutospacing="0"/>
        <w:ind w:left="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Che la suddetta impresa </w:t>
      </w:r>
      <w:r w:rsidR="00D612A9"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rientra tra </w:t>
      </w:r>
      <w:r w:rsidR="004D6885"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le PMI</w:t>
      </w:r>
      <w:r w:rsidR="00504B38"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secondo la normativa europea</w:t>
      </w:r>
      <w:r w:rsidR="004D6885">
        <w:rPr>
          <w:rStyle w:val="Rimandonotaapidipagina"/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footnoteReference w:id="1"/>
      </w:r>
      <w:r w:rsidR="00504B38"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71015773" w14:textId="6D82FA45" w:rsidR="00D612A9" w:rsidRPr="004D6885" w:rsidRDefault="00D612A9" w:rsidP="004D6885">
      <w:pPr>
        <w:pStyle w:val="NormaleWeb"/>
        <w:widowControl w:val="0"/>
        <w:autoSpaceDE w:val="0"/>
        <w:autoSpaceDN w:val="0"/>
        <w:spacing w:before="0" w:beforeAutospacing="0" w:after="120" w:afterAutospacing="0"/>
        <w:ind w:left="-303"/>
        <w:jc w:val="center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 w:rsidRPr="004D6885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oppure</w:t>
      </w:r>
    </w:p>
    <w:p w14:paraId="1BB2F6FC" w14:textId="366CE063" w:rsidR="00504B38" w:rsidRDefault="00504B38" w:rsidP="008F2C4F">
      <w:pPr>
        <w:pStyle w:val="NormaleWeb"/>
        <w:widowControl w:val="0"/>
        <w:numPr>
          <w:ilvl w:val="0"/>
          <w:numId w:val="41"/>
        </w:numPr>
        <w:autoSpaceDE w:val="0"/>
        <w:autoSpaceDN w:val="0"/>
        <w:spacing w:before="0" w:beforeAutospacing="0" w:after="120" w:afterAutospacing="0"/>
        <w:ind w:left="57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Che la suddetta impresa </w:t>
      </w:r>
      <w:r w:rsidR="00D612A9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rientra tra le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grand</w:t>
      </w:r>
      <w:r w:rsidR="00D612A9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i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impres</w:t>
      </w:r>
      <w:r w:rsidR="00D612A9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e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secondo la normativa europea</w:t>
      </w:r>
      <w:r w:rsidR="004D6885">
        <w:rPr>
          <w:rStyle w:val="Rimandonotaapidipagina"/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footnoteReference w:id="2"/>
      </w:r>
      <w:r w:rsidR="00D612A9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;</w:t>
      </w:r>
    </w:p>
    <w:p w14:paraId="2B632E79" w14:textId="3DB6CB9F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6DC573D8" w14:textId="77777777" w:rsidR="00481A81" w:rsidRDefault="00481A81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7A6A045B" w14:textId="77777777" w:rsidR="00B14F76" w:rsidRDefault="00B14F76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5E572CE7" w14:textId="67FD45C2" w:rsidR="00E8132B" w:rsidRPr="009066A7" w:rsidRDefault="00E8132B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s.mm.ii).</w:t>
      </w:r>
    </w:p>
    <w:p w14:paraId="2A10B5F5" w14:textId="77777777" w:rsidR="009B7B3A" w:rsidRDefault="009B7B3A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91419" w14:textId="77777777" w:rsidR="00C13C7E" w:rsidRDefault="00C13C7E">
      <w:r>
        <w:separator/>
      </w:r>
    </w:p>
  </w:endnote>
  <w:endnote w:type="continuationSeparator" w:id="0">
    <w:p w14:paraId="0F9095C7" w14:textId="77777777" w:rsidR="00C13C7E" w:rsidRDefault="00C13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77777777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3B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2005E" w14:textId="77777777" w:rsidR="00C13C7E" w:rsidRDefault="00C13C7E">
      <w:r>
        <w:separator/>
      </w:r>
    </w:p>
  </w:footnote>
  <w:footnote w:type="continuationSeparator" w:id="0">
    <w:p w14:paraId="7E03080F" w14:textId="77777777" w:rsidR="00C13C7E" w:rsidRDefault="00C13C7E">
      <w:r>
        <w:continuationSeparator/>
      </w:r>
    </w:p>
  </w:footnote>
  <w:footnote w:id="1">
    <w:p w14:paraId="16FE845C" w14:textId="53C9F1A4" w:rsidR="004D6885" w:rsidRPr="004D6885" w:rsidRDefault="004D6885">
      <w:pPr>
        <w:pStyle w:val="Testonotaapidipagina"/>
        <w:rPr>
          <w:sz w:val="16"/>
        </w:rPr>
      </w:pPr>
      <w:r>
        <w:rPr>
          <w:rStyle w:val="Rimandonotaapidipagina"/>
        </w:rPr>
        <w:footnoteRef/>
      </w:r>
      <w:r>
        <w:t xml:space="preserve"> </w:t>
      </w:r>
      <w:r w:rsidRPr="004D6885">
        <w:rPr>
          <w:sz w:val="16"/>
        </w:rPr>
        <w:t>Raccomandazione 2003/361/CE – Direttiva Delegata2023/2775/UE</w:t>
      </w:r>
    </w:p>
  </w:footnote>
  <w:footnote w:id="2">
    <w:p w14:paraId="09E90B9D" w14:textId="1F52AB6A" w:rsidR="004D6885" w:rsidRPr="004D6885" w:rsidRDefault="004D6885">
      <w:pPr>
        <w:pStyle w:val="Testonotaapidipagina"/>
        <w:rPr>
          <w:sz w:val="16"/>
        </w:rPr>
      </w:pPr>
      <w:r w:rsidRPr="004D6885">
        <w:rPr>
          <w:rStyle w:val="Rimandonotaapidipagina"/>
          <w:sz w:val="16"/>
        </w:rPr>
        <w:footnoteRef/>
      </w:r>
      <w:r w:rsidRPr="004D6885">
        <w:rPr>
          <w:sz w:val="16"/>
        </w:rPr>
        <w:t xml:space="preserve"> Raccomandazione 2003/361/CE – Direttiva Delegata2023/2775/UE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18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758603733">
    <w:abstractNumId w:val="38"/>
  </w:num>
  <w:num w:numId="2" w16cid:durableId="1763259318">
    <w:abstractNumId w:val="23"/>
  </w:num>
  <w:num w:numId="3" w16cid:durableId="1980257170">
    <w:abstractNumId w:val="6"/>
  </w:num>
  <w:num w:numId="4" w16cid:durableId="1611937770">
    <w:abstractNumId w:val="3"/>
  </w:num>
  <w:num w:numId="5" w16cid:durableId="1773427306">
    <w:abstractNumId w:val="26"/>
  </w:num>
  <w:num w:numId="6" w16cid:durableId="1687563047">
    <w:abstractNumId w:val="21"/>
  </w:num>
  <w:num w:numId="7" w16cid:durableId="26608162">
    <w:abstractNumId w:val="27"/>
  </w:num>
  <w:num w:numId="8" w16cid:durableId="1590849953">
    <w:abstractNumId w:val="15"/>
  </w:num>
  <w:num w:numId="9" w16cid:durableId="297803981">
    <w:abstractNumId w:val="36"/>
  </w:num>
  <w:num w:numId="10" w16cid:durableId="19353924">
    <w:abstractNumId w:val="5"/>
  </w:num>
  <w:num w:numId="11" w16cid:durableId="313997794">
    <w:abstractNumId w:val="20"/>
  </w:num>
  <w:num w:numId="12" w16cid:durableId="1610971826">
    <w:abstractNumId w:val="13"/>
  </w:num>
  <w:num w:numId="13" w16cid:durableId="254480871">
    <w:abstractNumId w:val="24"/>
  </w:num>
  <w:num w:numId="14" w16cid:durableId="421269404">
    <w:abstractNumId w:val="4"/>
  </w:num>
  <w:num w:numId="15" w16cid:durableId="2071730778">
    <w:abstractNumId w:val="22"/>
  </w:num>
  <w:num w:numId="16" w16cid:durableId="956182255">
    <w:abstractNumId w:val="17"/>
  </w:num>
  <w:num w:numId="17" w16cid:durableId="2021156285">
    <w:abstractNumId w:val="9"/>
  </w:num>
  <w:num w:numId="18" w16cid:durableId="1311396800">
    <w:abstractNumId w:val="11"/>
  </w:num>
  <w:num w:numId="19" w16cid:durableId="611009497">
    <w:abstractNumId w:val="14"/>
  </w:num>
  <w:num w:numId="20" w16cid:durableId="1287354776">
    <w:abstractNumId w:val="34"/>
  </w:num>
  <w:num w:numId="21" w16cid:durableId="62918665">
    <w:abstractNumId w:val="37"/>
  </w:num>
  <w:num w:numId="22" w16cid:durableId="885457675">
    <w:abstractNumId w:val="7"/>
  </w:num>
  <w:num w:numId="23" w16cid:durableId="1217281071">
    <w:abstractNumId w:val="1"/>
  </w:num>
  <w:num w:numId="24" w16cid:durableId="2046175484">
    <w:abstractNumId w:val="32"/>
  </w:num>
  <w:num w:numId="25" w16cid:durableId="2064937242">
    <w:abstractNumId w:val="28"/>
  </w:num>
  <w:num w:numId="26" w16cid:durableId="1205868569">
    <w:abstractNumId w:val="18"/>
  </w:num>
  <w:num w:numId="27" w16cid:durableId="1861508231">
    <w:abstractNumId w:val="25"/>
  </w:num>
  <w:num w:numId="28" w16cid:durableId="509178748">
    <w:abstractNumId w:val="31"/>
  </w:num>
  <w:num w:numId="29" w16cid:durableId="440152442">
    <w:abstractNumId w:val="0"/>
  </w:num>
  <w:num w:numId="30" w16cid:durableId="586770926">
    <w:abstractNumId w:val="12"/>
  </w:num>
  <w:num w:numId="31" w16cid:durableId="1345523042">
    <w:abstractNumId w:val="35"/>
  </w:num>
  <w:num w:numId="32" w16cid:durableId="1680347000">
    <w:abstractNumId w:val="33"/>
  </w:num>
  <w:num w:numId="33" w16cid:durableId="1506478385">
    <w:abstractNumId w:val="10"/>
  </w:num>
  <w:num w:numId="34" w16cid:durableId="1152677615">
    <w:abstractNumId w:val="29"/>
  </w:num>
  <w:num w:numId="35" w16cid:durableId="476343561">
    <w:abstractNumId w:val="39"/>
  </w:num>
  <w:num w:numId="36" w16cid:durableId="459736201">
    <w:abstractNumId w:val="8"/>
  </w:num>
  <w:num w:numId="37" w16cid:durableId="1968730203">
    <w:abstractNumId w:val="19"/>
  </w:num>
  <w:num w:numId="38" w16cid:durableId="1728066759">
    <w:abstractNumId w:val="16"/>
  </w:num>
  <w:num w:numId="39" w16cid:durableId="254631811">
    <w:abstractNumId w:val="2"/>
  </w:num>
  <w:num w:numId="40" w16cid:durableId="1467505073">
    <w:abstractNumId w:val="27"/>
  </w:num>
  <w:num w:numId="41" w16cid:durableId="47806690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6F45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56F07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A4D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068A"/>
    <w:rsid w:val="00131E8A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78C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AAE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12C1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8DB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1C56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0A49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8F3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681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A81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52B2"/>
    <w:rsid w:val="004D6885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B38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7DE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0D3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19D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7BA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2870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194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7B5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501"/>
    <w:rsid w:val="0086393F"/>
    <w:rsid w:val="00863973"/>
    <w:rsid w:val="00863BF8"/>
    <w:rsid w:val="008653F2"/>
    <w:rsid w:val="00865990"/>
    <w:rsid w:val="00865C8E"/>
    <w:rsid w:val="00866BA5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1E02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57EB9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4F76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49CF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3C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8C2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97A7C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2A9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062"/>
    <w:rsid w:val="00D8267C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605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89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57EDB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51B2"/>
    <w:rsid w:val="00F7647E"/>
    <w:rsid w:val="00F76497"/>
    <w:rsid w:val="00F766AE"/>
    <w:rsid w:val="00F805F7"/>
    <w:rsid w:val="00F80CFD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1B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link w:val="Paragrafoelenco"/>
    <w:uiPriority w:val="99"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6BF87-25E7-499D-A578-546D70C5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20</cp:revision>
  <cp:lastPrinted>2019-10-31T15:45:00Z</cp:lastPrinted>
  <dcterms:created xsi:type="dcterms:W3CDTF">2026-03-06T08:02:00Z</dcterms:created>
  <dcterms:modified xsi:type="dcterms:W3CDTF">2026-03-10T11:02:00Z</dcterms:modified>
</cp:coreProperties>
</file>