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A2A57" w14:textId="45074B04" w:rsidR="00EA0024" w:rsidRDefault="008D4B4E">
      <w:pPr>
        <w:pStyle w:val="Corpotesto"/>
        <w:ind w:left="206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it-IT"/>
        </w:rPr>
        <mc:AlternateContent>
          <mc:Choice Requires="wpg">
            <w:drawing>
              <wp:inline distT="0" distB="0" distL="0" distR="0" wp14:anchorId="21EFFAB2" wp14:editId="0BC5F9A8">
                <wp:extent cx="6067425" cy="1038225"/>
                <wp:effectExtent l="635" t="6350" r="8890" b="3175"/>
                <wp:docPr id="7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67425" cy="1038225"/>
                          <a:chOff x="0" y="0"/>
                          <a:chExt cx="9555" cy="1635"/>
                        </a:xfrm>
                      </wpg:grpSpPr>
                      <wps:wsp>
                        <wps:cNvPr id="8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7" y="7"/>
                            <a:ext cx="9540" cy="16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916" y="1098"/>
                            <a:ext cx="8483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7" y="7"/>
                            <a:ext cx="9540" cy="1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77B524B" w14:textId="4401302B" w:rsidR="001B0BE2" w:rsidRDefault="00BC6650" w:rsidP="001B0BE2">
                              <w:pPr>
                                <w:spacing w:before="68"/>
                                <w:ind w:left="252" w:right="246"/>
                                <w:jc w:val="center"/>
                                <w:rPr>
                                  <w:rFonts w:ascii="Arial"/>
                                  <w:i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DICHIARAZIONE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DI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SPETTANZA</w:t>
                              </w:r>
                              <w:r>
                                <w:rPr>
                                  <w:rFonts w:ascii="Arial"/>
                                  <w:b/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DELLE</w:t>
                              </w:r>
                              <w:r>
                                <w:rPr>
                                  <w:rFonts w:ascii="Arial"/>
                                  <w:b/>
                                  <w:spacing w:val="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DETRAZIONI</w:t>
                              </w:r>
                              <w:r>
                                <w:rPr>
                                  <w:rFonts w:ascii="Arial"/>
                                  <w:b/>
                                  <w:spacing w:val="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DI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IMPOSTA</w:t>
                              </w:r>
                              <w:r>
                                <w:rPr>
                                  <w:rFonts w:ascii="Arial"/>
                                  <w:b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-</w:t>
                              </w:r>
                              <w:r>
                                <w:rPr>
                                  <w:rFonts w:ascii="Arial"/>
                                  <w:b/>
                                  <w:spacing w:val="2"/>
                                  <w:sz w:val="24"/>
                                </w:rPr>
                                <w:t xml:space="preserve"> </w:t>
                              </w:r>
                            </w:p>
                            <w:p w14:paraId="6110D47F" w14:textId="152922A1" w:rsidR="00EA0024" w:rsidRDefault="001B0BE2">
                              <w:pPr>
                                <w:spacing w:before="2"/>
                                <w:ind w:left="673" w:right="246"/>
                                <w:jc w:val="center"/>
                                <w:rPr>
                                  <w:rFonts w:ascii="Arial"/>
                                  <w:i/>
                                </w:rPr>
                              </w:pPr>
                              <w:r>
                                <w:rPr>
                                  <w:rFonts w:ascii="Arial"/>
                                  <w:i/>
                                </w:rPr>
                                <w:t>Anno ____________</w:t>
                              </w:r>
                            </w:p>
                            <w:p w14:paraId="5DB4F064" w14:textId="44F339C4" w:rsidR="00EA0024" w:rsidRDefault="00BC6650">
                              <w:pPr>
                                <w:spacing w:before="141" w:line="237" w:lineRule="auto"/>
                                <w:ind w:left="144" w:right="141"/>
                                <w:jc w:val="both"/>
                                <w:rPr>
                                  <w:rFonts w:ascii="Arial" w:hAns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Il presente modello va compilato integralmente dall’assistito se maggiorenne, ovvero dal genitore o tutore se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 xml:space="preserve">minorenne.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16"/>
                                </w:rPr>
                                <w:t>Per effetto di quanto previsto dall’art. 23 comma 2 del D.P.R. 600/73, la disapplicazione della detrazione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16"/>
                                  <w:u w:val="single"/>
                                </w:rPr>
                                <w:t>(corrispondente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"/>
                                  <w:sz w:val="1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16"/>
                                  <w:u w:val="single"/>
                                </w:rPr>
                                <w:t>alla scelta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3"/>
                                  <w:sz w:val="1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16"/>
                                  <w:u w:val="single"/>
                                </w:rPr>
                                <w:t>“che non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1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16"/>
                                  <w:u w:val="single"/>
                                </w:rPr>
                                <w:t>sia”)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"/>
                                  <w:sz w:val="1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16"/>
                                  <w:u w:val="single"/>
                                </w:rPr>
                                <w:t>deve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3"/>
                                  <w:sz w:val="1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16"/>
                                  <w:u w:val="single"/>
                                </w:rPr>
                                <w:t>essere richiesta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1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16"/>
                                  <w:u w:val="single"/>
                                </w:rPr>
                                <w:t>ogni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"/>
                                  <w:sz w:val="1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16"/>
                                  <w:u w:val="single"/>
                                </w:rPr>
                                <w:t>anno.</w:t>
                              </w:r>
                            </w:p>
                            <w:p w14:paraId="01770785" w14:textId="5B439FD3" w:rsidR="00EA0024" w:rsidRDefault="00B925FA" w:rsidP="00B925FA">
                              <w:pPr>
                                <w:spacing w:before="12"/>
                                <w:ind w:right="246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16"/>
                                </w:rPr>
                                <w:t xml:space="preserve">   </w:t>
                              </w:r>
                              <w:proofErr w:type="gramStart"/>
                              <w:r w:rsidR="001B0BE2">
                                <w:rPr>
                                  <w:rFonts w:ascii="Arial"/>
                                  <w:b/>
                                  <w:sz w:val="16"/>
                                </w:rPr>
                                <w:t>E</w:t>
                              </w:r>
                              <w:r w:rsidR="001B0BE2">
                                <w:rPr>
                                  <w:rFonts w:ascii="Arial"/>
                                  <w:b/>
                                  <w:sz w:val="16"/>
                                </w:rPr>
                                <w:t>’</w:t>
                              </w:r>
                              <w:proofErr w:type="gramEnd"/>
                              <w:r w:rsidR="001B0BE2">
                                <w:rPr>
                                  <w:rFonts w:ascii="Arial"/>
                                  <w:b/>
                                  <w:sz w:val="16"/>
                                </w:rPr>
                                <w:t xml:space="preserve"> OBBLIGATORIO </w:t>
                              </w:r>
                              <w:r w:rsidR="00BC6650">
                                <w:rPr>
                                  <w:rFonts w:ascii="Arial"/>
                                  <w:b/>
                                  <w:sz w:val="16"/>
                                </w:rPr>
                                <w:t>COMUNICARE IL</w:t>
                              </w:r>
                              <w:r w:rsidR="00BC6650">
                                <w:rPr>
                                  <w:rFonts w:ascii="Arial"/>
                                  <w:b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 w:rsidR="00BC6650">
                                <w:rPr>
                                  <w:rFonts w:ascii="Arial"/>
                                  <w:b/>
                                  <w:sz w:val="16"/>
                                </w:rPr>
                                <w:t>PROPRIO</w:t>
                              </w:r>
                              <w:r w:rsidR="00BC6650">
                                <w:rPr>
                                  <w:rFonts w:ascii="Arial"/>
                                  <w:b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 w:rsidR="00BC6650">
                                <w:rPr>
                                  <w:rFonts w:ascii="Arial"/>
                                  <w:b/>
                                  <w:sz w:val="16"/>
                                </w:rPr>
                                <w:t>INDIRIZZO</w:t>
                              </w:r>
                              <w:r w:rsidR="00BC6650">
                                <w:rPr>
                                  <w:rFonts w:ascii="Arial"/>
                                  <w:b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 w:rsidR="001B0BE2">
                                <w:rPr>
                                  <w:rFonts w:ascii="Arial"/>
                                  <w:b/>
                                  <w:sz w:val="16"/>
                                </w:rPr>
                                <w:t>PEC</w:t>
                              </w:r>
                              <w:r w:rsidR="000D3347">
                                <w:rPr>
                                  <w:rFonts w:ascii="Arial"/>
                                  <w:b/>
                                  <w:sz w:val="16"/>
                                </w:rPr>
                                <w:t>…………………………………………………………………………………………………………………</w:t>
                              </w:r>
                              <w:r w:rsidR="000D3347">
                                <w:rPr>
                                  <w:rFonts w:ascii="Arial"/>
                                  <w:b/>
                                  <w:sz w:val="16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1EFFAB2" id="Group 9" o:spid="_x0000_s1026" style="width:477.75pt;height:81.75pt;mso-position-horizontal-relative:char;mso-position-vertical-relative:line" coordsize="9555,16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">
                <v:rect id="Rectangle 12" o:spid="_x0000_s1027" style="position:absolute;left:7;top:7;width:9540;height:1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" stroked="f"/>
                <v:rect id="Rectangle 11" o:spid="_x0000_s1028" style="position:absolute;left:916;top:1098;width:8483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" fillcolor="black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0" o:spid="_x0000_s1029" type="#_x0000_t202" style="position:absolute;left:7;top:7;width:9540;height:1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" filled="f">
                  <v:textbox inset="0,0,0,0">
                    <w:txbxContent>
                      <w:p w14:paraId="477B524B" w14:textId="4401302B" w:rsidR="001B0BE2" w:rsidRDefault="00BC6650" w:rsidP="001B0BE2">
                        <w:pPr>
                          <w:spacing w:before="68"/>
                          <w:ind w:left="252" w:right="246"/>
                          <w:jc w:val="center"/>
                          <w:rPr>
                            <w:rFonts w:ascii="Arial"/>
                            <w:i/>
                          </w:rPr>
                        </w:pPr>
                        <w:r>
                          <w:rPr>
                            <w:rFonts w:ascii="Arial"/>
                            <w:b/>
                            <w:sz w:val="24"/>
                          </w:rPr>
                          <w:t>DICHIARAZIONE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DI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SPETTANZA</w:t>
                        </w:r>
                        <w:r>
                          <w:rPr>
                            <w:rFonts w:ascii="Arial"/>
                            <w:b/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DELLE</w:t>
                        </w:r>
                        <w:r>
                          <w:rPr>
                            <w:rFonts w:ascii="Arial"/>
                            <w:b/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DETRAZIONI</w:t>
                        </w:r>
                        <w:r>
                          <w:rPr>
                            <w:rFonts w:ascii="Arial"/>
                            <w:b/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DI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IMPOSTA</w:t>
                        </w:r>
                        <w:r>
                          <w:rPr>
                            <w:rFonts w:ascii="Arial"/>
                            <w:b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-</w:t>
                        </w:r>
                        <w:r>
                          <w:rPr>
                            <w:rFonts w:ascii="Arial"/>
                            <w:b/>
                            <w:spacing w:val="2"/>
                            <w:sz w:val="24"/>
                          </w:rPr>
                          <w:t xml:space="preserve"> </w:t>
                        </w:r>
                      </w:p>
                      <w:p w14:paraId="6110D47F" w14:textId="152922A1" w:rsidR="00EA0024" w:rsidRDefault="001B0BE2">
                        <w:pPr>
                          <w:spacing w:before="2"/>
                          <w:ind w:left="673" w:right="246"/>
                          <w:jc w:val="center"/>
                          <w:rPr>
                            <w:rFonts w:ascii="Arial"/>
                            <w:i/>
                          </w:rPr>
                        </w:pPr>
                        <w:r>
                          <w:rPr>
                            <w:rFonts w:ascii="Arial"/>
                            <w:i/>
                          </w:rPr>
                          <w:t>Anno ____________</w:t>
                        </w:r>
                      </w:p>
                      <w:p w14:paraId="5DB4F064" w14:textId="44F339C4" w:rsidR="00EA0024" w:rsidRDefault="00BC6650">
                        <w:pPr>
                          <w:spacing w:before="141" w:line="237" w:lineRule="auto"/>
                          <w:ind w:left="144" w:right="141"/>
                          <w:jc w:val="both"/>
                          <w:rPr>
                            <w:rFonts w:ascii="Arial" w:hAnsi="Arial"/>
                            <w:b/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Il presente modello va compilato integralmente dall’assistito se maggiorenne, ovvero dal genitore o tutore se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 xml:space="preserve">minorenne. </w:t>
                        </w:r>
                        <w:r>
                          <w:rPr>
                            <w:rFonts w:ascii="Arial" w:hAnsi="Arial"/>
                            <w:b/>
                            <w:sz w:val="16"/>
                          </w:rPr>
                          <w:t>Per effetto di quanto previsto dall’art. 23 comma 2 del D.P.R. 600/73, la disapplicazione della detrazione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16"/>
                            <w:u w:val="single"/>
                          </w:rPr>
                          <w:t>(corrispondente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  <w:sz w:val="16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16"/>
                            <w:u w:val="single"/>
                          </w:rPr>
                          <w:t>alla scelta</w:t>
                        </w:r>
                        <w:r>
                          <w:rPr>
                            <w:rFonts w:ascii="Arial" w:hAnsi="Arial"/>
                            <w:b/>
                            <w:spacing w:val="-3"/>
                            <w:sz w:val="16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16"/>
                            <w:u w:val="single"/>
                          </w:rPr>
                          <w:t>“che non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16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16"/>
                            <w:u w:val="single"/>
                          </w:rPr>
                          <w:t>sia”)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  <w:sz w:val="16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16"/>
                            <w:u w:val="single"/>
                          </w:rPr>
                          <w:t>deve</w:t>
                        </w:r>
                        <w:r>
                          <w:rPr>
                            <w:rFonts w:ascii="Arial" w:hAnsi="Arial"/>
                            <w:b/>
                            <w:spacing w:val="-3"/>
                            <w:sz w:val="16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16"/>
                            <w:u w:val="single"/>
                          </w:rPr>
                          <w:t>essere richiesta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16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16"/>
                            <w:u w:val="single"/>
                          </w:rPr>
                          <w:t>ogni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  <w:sz w:val="16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16"/>
                            <w:u w:val="single"/>
                          </w:rPr>
                          <w:t>anno.</w:t>
                        </w:r>
                      </w:p>
                      <w:p w14:paraId="01770785" w14:textId="5B439FD3" w:rsidR="00EA0024" w:rsidRDefault="00B925FA" w:rsidP="00B925FA">
                        <w:pPr>
                          <w:spacing w:before="12"/>
                          <w:ind w:right="246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sz w:val="16"/>
                          </w:rPr>
                          <w:t xml:space="preserve">   </w:t>
                        </w:r>
                        <w:proofErr w:type="gramStart"/>
                        <w:r w:rsidR="001B0BE2">
                          <w:rPr>
                            <w:rFonts w:ascii="Arial"/>
                            <w:b/>
                            <w:sz w:val="16"/>
                          </w:rPr>
                          <w:t>E</w:t>
                        </w:r>
                        <w:r w:rsidR="001B0BE2">
                          <w:rPr>
                            <w:rFonts w:ascii="Arial"/>
                            <w:b/>
                            <w:sz w:val="16"/>
                          </w:rPr>
                          <w:t>’</w:t>
                        </w:r>
                        <w:proofErr w:type="gramEnd"/>
                        <w:r w:rsidR="001B0BE2">
                          <w:rPr>
                            <w:rFonts w:ascii="Arial"/>
                            <w:b/>
                            <w:sz w:val="16"/>
                          </w:rPr>
                          <w:t xml:space="preserve"> OBBLIGATORIO </w:t>
                        </w:r>
                        <w:r w:rsidR="00BC6650">
                          <w:rPr>
                            <w:rFonts w:ascii="Arial"/>
                            <w:b/>
                            <w:sz w:val="16"/>
                          </w:rPr>
                          <w:t>COMUNICARE IL</w:t>
                        </w:r>
                        <w:r w:rsidR="00BC6650">
                          <w:rPr>
                            <w:rFonts w:ascii="Arial"/>
                            <w:b/>
                            <w:spacing w:val="-4"/>
                            <w:sz w:val="16"/>
                          </w:rPr>
                          <w:t xml:space="preserve"> </w:t>
                        </w:r>
                        <w:r w:rsidR="00BC6650">
                          <w:rPr>
                            <w:rFonts w:ascii="Arial"/>
                            <w:b/>
                            <w:sz w:val="16"/>
                          </w:rPr>
                          <w:t>PROPRIO</w:t>
                        </w:r>
                        <w:r w:rsidR="00BC6650">
                          <w:rPr>
                            <w:rFonts w:ascii="Arial"/>
                            <w:b/>
                            <w:spacing w:val="-3"/>
                            <w:sz w:val="16"/>
                          </w:rPr>
                          <w:t xml:space="preserve"> </w:t>
                        </w:r>
                        <w:r w:rsidR="00BC6650">
                          <w:rPr>
                            <w:rFonts w:ascii="Arial"/>
                            <w:b/>
                            <w:sz w:val="16"/>
                          </w:rPr>
                          <w:t>INDIRIZZO</w:t>
                        </w:r>
                        <w:r w:rsidR="00BC6650">
                          <w:rPr>
                            <w:rFonts w:ascii="Arial"/>
                            <w:b/>
                            <w:spacing w:val="-3"/>
                            <w:sz w:val="16"/>
                          </w:rPr>
                          <w:t xml:space="preserve"> </w:t>
                        </w:r>
                        <w:r w:rsidR="001B0BE2">
                          <w:rPr>
                            <w:rFonts w:ascii="Arial"/>
                            <w:b/>
                            <w:sz w:val="16"/>
                          </w:rPr>
                          <w:t>PEC</w:t>
                        </w:r>
                        <w:r w:rsidR="000D3347">
                          <w:rPr>
                            <w:rFonts w:ascii="Arial"/>
                            <w:b/>
                            <w:sz w:val="16"/>
                          </w:rPr>
                          <w:t>…………………………………………………………………………………………………………………</w:t>
                        </w:r>
                        <w:r w:rsidR="000D3347">
                          <w:rPr>
                            <w:rFonts w:ascii="Arial"/>
                            <w:b/>
                            <w:sz w:val="16"/>
                          </w:rPr>
                          <w:t>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DA6E6D9" w14:textId="77777777" w:rsidR="001B0BE2" w:rsidRDefault="001B0BE2">
      <w:pPr>
        <w:pStyle w:val="Titolo1"/>
      </w:pPr>
    </w:p>
    <w:p w14:paraId="4D2CB9A9" w14:textId="77777777" w:rsidR="001B0BE2" w:rsidRDefault="001B0BE2">
      <w:pPr>
        <w:pStyle w:val="Titolo1"/>
      </w:pPr>
    </w:p>
    <w:p w14:paraId="7D7EA397" w14:textId="26F2D6F2" w:rsidR="00EA0024" w:rsidRDefault="001B0BE2">
      <w:pPr>
        <w:pStyle w:val="Titolo1"/>
      </w:pPr>
      <w:r>
        <w:t>ALLA REGIONE BASILICATA</w:t>
      </w:r>
    </w:p>
    <w:p w14:paraId="6E309CBD" w14:textId="6BF2C1DF" w:rsidR="001B0BE2" w:rsidRDefault="001B0BE2">
      <w:pPr>
        <w:pStyle w:val="Titolo1"/>
      </w:pPr>
      <w:r>
        <w:t>Dipartimento Politiche di Sviluppo Lavoro Formazione e Ricerca</w:t>
      </w:r>
    </w:p>
    <w:p w14:paraId="6CB19E97" w14:textId="47DB67A1" w:rsidR="001B0BE2" w:rsidRDefault="001B0BE2">
      <w:pPr>
        <w:pStyle w:val="Titolo1"/>
      </w:pPr>
      <w:r>
        <w:t>Ufficio Sistema Scolastico e Universitario</w:t>
      </w:r>
    </w:p>
    <w:p w14:paraId="7E56C339" w14:textId="77777777" w:rsidR="00EA0024" w:rsidRDefault="00EA0024">
      <w:pPr>
        <w:pStyle w:val="Corpotesto"/>
        <w:spacing w:before="6"/>
        <w:rPr>
          <w:rFonts w:ascii="Arial"/>
          <w:b/>
          <w:sz w:val="22"/>
        </w:rPr>
      </w:pPr>
    </w:p>
    <w:p w14:paraId="618C6D26" w14:textId="77777777" w:rsidR="00EA0024" w:rsidRDefault="00BC6650">
      <w:pPr>
        <w:spacing w:line="489" w:lineRule="exact"/>
        <w:ind w:left="212"/>
        <w:jc w:val="both"/>
        <w:rPr>
          <w:rFonts w:ascii="Symbol" w:hAnsi="Symbol"/>
          <w:sz w:val="40"/>
        </w:rPr>
      </w:pPr>
      <w:r>
        <w:rPr>
          <w:color w:val="221F1F"/>
          <w:w w:val="60"/>
          <w:sz w:val="20"/>
        </w:rPr>
        <w:t>Il/La</w:t>
      </w:r>
      <w:r>
        <w:rPr>
          <w:color w:val="221F1F"/>
          <w:spacing w:val="25"/>
          <w:sz w:val="20"/>
        </w:rPr>
        <w:t xml:space="preserve">    </w:t>
      </w:r>
      <w:r>
        <w:rPr>
          <w:color w:val="221F1F"/>
          <w:w w:val="60"/>
          <w:sz w:val="20"/>
        </w:rPr>
        <w:t>sottoscritto/a</w:t>
      </w:r>
      <w:r>
        <w:rPr>
          <w:color w:val="221F1F"/>
          <w:spacing w:val="26"/>
          <w:sz w:val="20"/>
        </w:rPr>
        <w:t xml:space="preserve">    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</w:p>
    <w:p w14:paraId="634425FE" w14:textId="77777777" w:rsidR="00EA0024" w:rsidRDefault="00BC6650">
      <w:pPr>
        <w:spacing w:line="489" w:lineRule="exact"/>
        <w:ind w:left="212"/>
        <w:jc w:val="both"/>
        <w:rPr>
          <w:rFonts w:ascii="Symbol" w:hAnsi="Symbol"/>
          <w:sz w:val="40"/>
        </w:rPr>
      </w:pPr>
      <w:r>
        <w:rPr>
          <w:color w:val="221F1F"/>
          <w:w w:val="60"/>
          <w:sz w:val="20"/>
        </w:rPr>
        <w:t>nato/a</w:t>
      </w:r>
      <w:r>
        <w:rPr>
          <w:color w:val="221F1F"/>
          <w:spacing w:val="38"/>
          <w:sz w:val="20"/>
        </w:rPr>
        <w:t xml:space="preserve"> </w:t>
      </w:r>
      <w:proofErr w:type="spellStart"/>
      <w:r>
        <w:rPr>
          <w:color w:val="221F1F"/>
          <w:w w:val="60"/>
          <w:sz w:val="20"/>
        </w:rPr>
        <w:t>a</w:t>
      </w:r>
      <w:proofErr w:type="spellEnd"/>
      <w:r>
        <w:rPr>
          <w:color w:val="221F1F"/>
          <w:spacing w:val="38"/>
          <w:sz w:val="20"/>
        </w:rPr>
        <w:t xml:space="preserve"> 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Times New Roman" w:hAnsi="Times New Roman"/>
          <w:color w:val="221F1F"/>
          <w:spacing w:val="38"/>
          <w:sz w:val="40"/>
        </w:rPr>
        <w:t xml:space="preserve">    </w:t>
      </w:r>
      <w:r>
        <w:rPr>
          <w:color w:val="221F1F"/>
          <w:w w:val="60"/>
          <w:sz w:val="20"/>
        </w:rPr>
        <w:t>il</w:t>
      </w:r>
      <w:r>
        <w:rPr>
          <w:color w:val="221F1F"/>
          <w:spacing w:val="40"/>
          <w:sz w:val="20"/>
        </w:rPr>
        <w:t xml:space="preserve"> 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color w:val="221F1F"/>
          <w:w w:val="60"/>
          <w:sz w:val="40"/>
        </w:rPr>
        <w:t>/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color w:val="221F1F"/>
          <w:w w:val="60"/>
          <w:sz w:val="40"/>
        </w:rPr>
        <w:t>/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</w:p>
    <w:p w14:paraId="48725D49" w14:textId="77777777" w:rsidR="00EA0024" w:rsidRDefault="00BC6650">
      <w:pPr>
        <w:pStyle w:val="Titolo"/>
      </w:pPr>
      <w:r>
        <w:rPr>
          <w:rFonts w:ascii="Microsoft Sans Serif" w:hAnsi="Microsoft Sans Serif"/>
          <w:color w:val="221F1F"/>
          <w:w w:val="65"/>
          <w:sz w:val="20"/>
        </w:rPr>
        <w:t>C.F.</w:t>
      </w:r>
      <w:r>
        <w:rPr>
          <w:rFonts w:ascii="Microsoft Sans Serif" w:hAnsi="Microsoft Sans Serif"/>
          <w:color w:val="221F1F"/>
          <w:spacing w:val="8"/>
          <w:w w:val="65"/>
          <w:sz w:val="20"/>
        </w:rPr>
        <w:t xml:space="preserve"> </w:t>
      </w:r>
      <w:r>
        <w:rPr>
          <w:color w:val="221F1F"/>
          <w:w w:val="65"/>
        </w:rPr>
        <w:t></w:t>
      </w:r>
      <w:r>
        <w:rPr>
          <w:color w:val="221F1F"/>
          <w:w w:val="65"/>
        </w:rPr>
        <w:t></w:t>
      </w:r>
      <w:r>
        <w:rPr>
          <w:color w:val="221F1F"/>
          <w:w w:val="65"/>
        </w:rPr>
        <w:t></w:t>
      </w:r>
      <w:r>
        <w:rPr>
          <w:rFonts w:ascii="Times New Roman" w:hAnsi="Times New Roman"/>
          <w:color w:val="221F1F"/>
          <w:spacing w:val="10"/>
          <w:w w:val="65"/>
        </w:rPr>
        <w:t xml:space="preserve"> </w:t>
      </w:r>
      <w:r>
        <w:rPr>
          <w:color w:val="221F1F"/>
          <w:w w:val="65"/>
        </w:rPr>
        <w:t></w:t>
      </w:r>
      <w:r>
        <w:rPr>
          <w:color w:val="221F1F"/>
          <w:w w:val="65"/>
        </w:rPr>
        <w:t></w:t>
      </w:r>
      <w:r>
        <w:rPr>
          <w:color w:val="221F1F"/>
          <w:w w:val="65"/>
        </w:rPr>
        <w:t></w:t>
      </w:r>
      <w:r>
        <w:rPr>
          <w:rFonts w:ascii="Times New Roman" w:hAnsi="Times New Roman"/>
          <w:color w:val="221F1F"/>
          <w:spacing w:val="10"/>
          <w:w w:val="65"/>
        </w:rPr>
        <w:t xml:space="preserve"> </w:t>
      </w:r>
      <w:r>
        <w:rPr>
          <w:color w:val="221F1F"/>
          <w:w w:val="65"/>
        </w:rPr>
        <w:t></w:t>
      </w:r>
      <w:r>
        <w:rPr>
          <w:color w:val="221F1F"/>
          <w:w w:val="65"/>
        </w:rPr>
        <w:t></w:t>
      </w:r>
      <w:r>
        <w:rPr>
          <w:color w:val="221F1F"/>
          <w:w w:val="65"/>
        </w:rPr>
        <w:t></w:t>
      </w:r>
      <w:r>
        <w:rPr>
          <w:color w:val="221F1F"/>
          <w:w w:val="65"/>
        </w:rPr>
        <w:t></w:t>
      </w:r>
      <w:r>
        <w:rPr>
          <w:color w:val="221F1F"/>
          <w:w w:val="65"/>
        </w:rPr>
        <w:t></w:t>
      </w:r>
      <w:r>
        <w:rPr>
          <w:rFonts w:ascii="Times New Roman" w:hAnsi="Times New Roman"/>
          <w:color w:val="221F1F"/>
          <w:spacing w:val="11"/>
          <w:w w:val="65"/>
        </w:rPr>
        <w:t xml:space="preserve"> </w:t>
      </w:r>
      <w:r>
        <w:rPr>
          <w:color w:val="221F1F"/>
          <w:w w:val="65"/>
        </w:rPr>
        <w:t></w:t>
      </w:r>
      <w:r>
        <w:rPr>
          <w:color w:val="221F1F"/>
          <w:w w:val="65"/>
        </w:rPr>
        <w:t></w:t>
      </w:r>
      <w:r>
        <w:rPr>
          <w:color w:val="221F1F"/>
          <w:w w:val="65"/>
        </w:rPr>
        <w:t></w:t>
      </w:r>
      <w:r>
        <w:rPr>
          <w:color w:val="221F1F"/>
          <w:w w:val="65"/>
        </w:rPr>
        <w:t></w:t>
      </w:r>
      <w:r>
        <w:rPr>
          <w:rFonts w:ascii="Times New Roman" w:hAnsi="Times New Roman"/>
          <w:color w:val="221F1F"/>
          <w:spacing w:val="10"/>
          <w:w w:val="65"/>
        </w:rPr>
        <w:t xml:space="preserve"> </w:t>
      </w:r>
      <w:r>
        <w:rPr>
          <w:color w:val="221F1F"/>
          <w:w w:val="65"/>
        </w:rPr>
        <w:t></w:t>
      </w:r>
    </w:p>
    <w:p w14:paraId="66719574" w14:textId="77777777" w:rsidR="00EA0024" w:rsidRDefault="00BC6650">
      <w:pPr>
        <w:ind w:left="212" w:right="323"/>
        <w:jc w:val="both"/>
        <w:rPr>
          <w:rFonts w:ascii="Symbol" w:hAnsi="Symbol"/>
          <w:sz w:val="40"/>
        </w:rPr>
      </w:pPr>
      <w:r>
        <w:rPr>
          <w:color w:val="221F1F"/>
          <w:w w:val="60"/>
          <w:sz w:val="20"/>
        </w:rPr>
        <w:t>residente</w:t>
      </w:r>
      <w:r>
        <w:rPr>
          <w:color w:val="221F1F"/>
          <w:spacing w:val="74"/>
          <w:sz w:val="20"/>
        </w:rPr>
        <w:t xml:space="preserve"> </w:t>
      </w:r>
      <w:proofErr w:type="gramStart"/>
      <w:r>
        <w:rPr>
          <w:color w:val="221F1F"/>
          <w:w w:val="60"/>
          <w:sz w:val="20"/>
        </w:rPr>
        <w:t>in</w:t>
      </w:r>
      <w:r>
        <w:rPr>
          <w:color w:val="221F1F"/>
          <w:spacing w:val="10"/>
          <w:sz w:val="20"/>
        </w:rPr>
        <w:t xml:space="preserve"> </w:t>
      </w:r>
      <w:r>
        <w:rPr>
          <w:color w:val="221F1F"/>
          <w:spacing w:val="11"/>
          <w:sz w:val="20"/>
        </w:rPr>
        <w:t xml:space="preserve"> </w:t>
      </w:r>
      <w:r>
        <w:rPr>
          <w:rFonts w:ascii="Symbol" w:hAnsi="Symbol"/>
          <w:color w:val="221F1F"/>
          <w:w w:val="60"/>
          <w:sz w:val="40"/>
        </w:rPr>
        <w:t></w:t>
      </w:r>
      <w:proofErr w:type="gramEnd"/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Times New Roman" w:hAnsi="Times New Roman"/>
          <w:color w:val="221F1F"/>
          <w:spacing w:val="20"/>
          <w:sz w:val="40"/>
        </w:rPr>
        <w:t xml:space="preserve">    </w:t>
      </w:r>
      <w:r>
        <w:rPr>
          <w:color w:val="221F1F"/>
          <w:w w:val="60"/>
          <w:sz w:val="20"/>
        </w:rPr>
        <w:t>CAP</w:t>
      </w:r>
      <w:r>
        <w:rPr>
          <w:color w:val="221F1F"/>
          <w:spacing w:val="74"/>
          <w:sz w:val="20"/>
        </w:rPr>
        <w:t xml:space="preserve"> 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Times New Roman" w:hAnsi="Times New Roman"/>
          <w:color w:val="221F1F"/>
          <w:spacing w:val="1"/>
          <w:w w:val="60"/>
          <w:sz w:val="40"/>
        </w:rPr>
        <w:t xml:space="preserve"> </w:t>
      </w:r>
      <w:r>
        <w:rPr>
          <w:color w:val="221F1F"/>
          <w:w w:val="60"/>
          <w:sz w:val="20"/>
        </w:rPr>
        <w:t>Via</w:t>
      </w:r>
      <w:r>
        <w:rPr>
          <w:color w:val="221F1F"/>
          <w:spacing w:val="42"/>
          <w:sz w:val="20"/>
        </w:rPr>
        <w:t xml:space="preserve"> 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Times New Roman" w:hAnsi="Times New Roman"/>
          <w:color w:val="221F1F"/>
          <w:spacing w:val="80"/>
          <w:sz w:val="40"/>
        </w:rPr>
        <w:t xml:space="preserve"> </w:t>
      </w:r>
      <w:r>
        <w:rPr>
          <w:color w:val="221F1F"/>
          <w:w w:val="60"/>
          <w:sz w:val="20"/>
        </w:rPr>
        <w:t>n.</w:t>
      </w:r>
      <w:r>
        <w:rPr>
          <w:color w:val="221F1F"/>
          <w:spacing w:val="44"/>
          <w:sz w:val="20"/>
        </w:rPr>
        <w:t xml:space="preserve"> 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color w:val="221F1F"/>
          <w:w w:val="60"/>
          <w:sz w:val="20"/>
        </w:rPr>
        <w:t>Prov.</w:t>
      </w:r>
      <w:r>
        <w:rPr>
          <w:color w:val="221F1F"/>
          <w:spacing w:val="75"/>
          <w:sz w:val="20"/>
        </w:rPr>
        <w:t xml:space="preserve"> 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Times New Roman" w:hAnsi="Times New Roman"/>
          <w:color w:val="221F1F"/>
          <w:spacing w:val="1"/>
          <w:w w:val="60"/>
          <w:sz w:val="40"/>
        </w:rPr>
        <w:t xml:space="preserve"> </w:t>
      </w:r>
      <w:r>
        <w:rPr>
          <w:w w:val="60"/>
          <w:sz w:val="20"/>
        </w:rPr>
        <w:t>e-mail</w:t>
      </w:r>
      <w:r>
        <w:rPr>
          <w:spacing w:val="21"/>
          <w:sz w:val="20"/>
        </w:rPr>
        <w:t xml:space="preserve">  </w:t>
      </w:r>
      <w:r>
        <w:rPr>
          <w:spacing w:val="22"/>
          <w:sz w:val="20"/>
        </w:rPr>
        <w:t xml:space="preserve"> </w:t>
      </w:r>
      <w:r>
        <w:rPr>
          <w:rFonts w:ascii="Symbol" w:hAnsi="Symbol"/>
          <w:w w:val="60"/>
          <w:sz w:val="40"/>
        </w:rPr>
        <w:t></w:t>
      </w:r>
      <w:r>
        <w:rPr>
          <w:rFonts w:ascii="Symbol" w:hAnsi="Symbol"/>
          <w:w w:val="60"/>
          <w:sz w:val="40"/>
        </w:rPr>
        <w:t></w:t>
      </w:r>
      <w:r>
        <w:rPr>
          <w:rFonts w:ascii="Symbol" w:hAnsi="Symbol"/>
          <w:w w:val="60"/>
          <w:sz w:val="40"/>
        </w:rPr>
        <w:t></w:t>
      </w:r>
      <w:r>
        <w:rPr>
          <w:rFonts w:ascii="Symbol" w:hAnsi="Symbol"/>
          <w:w w:val="60"/>
          <w:sz w:val="40"/>
        </w:rPr>
        <w:t></w:t>
      </w:r>
      <w:r>
        <w:rPr>
          <w:rFonts w:ascii="Symbol" w:hAnsi="Symbol"/>
          <w:w w:val="60"/>
          <w:sz w:val="40"/>
        </w:rPr>
        <w:t></w:t>
      </w:r>
      <w:r>
        <w:rPr>
          <w:rFonts w:ascii="Symbol" w:hAnsi="Symbol"/>
          <w:w w:val="60"/>
          <w:sz w:val="40"/>
        </w:rPr>
        <w:t></w:t>
      </w:r>
      <w:r>
        <w:rPr>
          <w:rFonts w:ascii="Symbol" w:hAnsi="Symbol"/>
          <w:w w:val="60"/>
          <w:sz w:val="40"/>
        </w:rPr>
        <w:t></w:t>
      </w:r>
      <w:r>
        <w:rPr>
          <w:rFonts w:ascii="Symbol" w:hAnsi="Symbol"/>
          <w:w w:val="60"/>
          <w:sz w:val="40"/>
        </w:rPr>
        <w:t></w:t>
      </w:r>
      <w:r>
        <w:rPr>
          <w:rFonts w:ascii="Symbol" w:hAnsi="Symbol"/>
          <w:w w:val="60"/>
          <w:sz w:val="40"/>
        </w:rPr>
        <w:t></w:t>
      </w:r>
      <w:r>
        <w:rPr>
          <w:rFonts w:ascii="Symbol" w:hAnsi="Symbol"/>
          <w:w w:val="60"/>
          <w:sz w:val="40"/>
        </w:rPr>
        <w:t></w:t>
      </w:r>
      <w:r>
        <w:rPr>
          <w:rFonts w:ascii="Symbol" w:hAnsi="Symbol"/>
          <w:w w:val="60"/>
          <w:sz w:val="40"/>
        </w:rPr>
        <w:t></w:t>
      </w:r>
      <w:r>
        <w:rPr>
          <w:rFonts w:ascii="Symbol" w:hAnsi="Symbol"/>
          <w:w w:val="60"/>
          <w:sz w:val="40"/>
        </w:rPr>
        <w:t></w:t>
      </w:r>
      <w:r>
        <w:rPr>
          <w:rFonts w:ascii="Symbol" w:hAnsi="Symbol"/>
          <w:w w:val="60"/>
          <w:sz w:val="40"/>
        </w:rPr>
        <w:t></w:t>
      </w:r>
      <w:r>
        <w:rPr>
          <w:rFonts w:ascii="Symbol" w:hAnsi="Symbol"/>
          <w:w w:val="60"/>
          <w:sz w:val="40"/>
        </w:rPr>
        <w:t></w:t>
      </w:r>
      <w:r>
        <w:rPr>
          <w:rFonts w:ascii="Symbol" w:hAnsi="Symbol"/>
          <w:w w:val="60"/>
          <w:sz w:val="40"/>
        </w:rPr>
        <w:t></w:t>
      </w:r>
      <w:r>
        <w:rPr>
          <w:rFonts w:ascii="Symbol" w:hAnsi="Symbol"/>
          <w:w w:val="60"/>
          <w:sz w:val="40"/>
        </w:rPr>
        <w:t></w:t>
      </w:r>
      <w:r>
        <w:rPr>
          <w:rFonts w:ascii="Symbol" w:hAnsi="Symbol"/>
          <w:w w:val="60"/>
          <w:sz w:val="40"/>
        </w:rPr>
        <w:t></w:t>
      </w:r>
      <w:r>
        <w:rPr>
          <w:rFonts w:ascii="Symbol" w:hAnsi="Symbol"/>
          <w:w w:val="60"/>
          <w:sz w:val="40"/>
        </w:rPr>
        <w:t></w:t>
      </w:r>
      <w:r>
        <w:rPr>
          <w:rFonts w:ascii="Symbol" w:hAnsi="Symbol"/>
          <w:w w:val="60"/>
          <w:sz w:val="40"/>
        </w:rPr>
        <w:t></w:t>
      </w:r>
      <w:r>
        <w:rPr>
          <w:rFonts w:ascii="Symbol" w:hAnsi="Symbol"/>
          <w:w w:val="60"/>
          <w:sz w:val="40"/>
        </w:rPr>
        <w:t></w:t>
      </w:r>
      <w:r>
        <w:rPr>
          <w:rFonts w:ascii="Symbol" w:hAnsi="Symbol"/>
          <w:w w:val="60"/>
          <w:sz w:val="40"/>
        </w:rPr>
        <w:t></w:t>
      </w:r>
      <w:r>
        <w:rPr>
          <w:rFonts w:ascii="Symbol" w:hAnsi="Symbol"/>
          <w:w w:val="60"/>
          <w:sz w:val="40"/>
        </w:rPr>
        <w:t></w:t>
      </w:r>
      <w:r>
        <w:rPr>
          <w:rFonts w:ascii="Symbol" w:hAnsi="Symbol"/>
          <w:w w:val="60"/>
          <w:sz w:val="40"/>
        </w:rPr>
        <w:t></w:t>
      </w:r>
      <w:r>
        <w:rPr>
          <w:w w:val="60"/>
          <w:sz w:val="28"/>
        </w:rPr>
        <w:t>@</w:t>
      </w:r>
      <w:r>
        <w:rPr>
          <w:rFonts w:ascii="Symbol" w:hAnsi="Symbol"/>
          <w:w w:val="60"/>
          <w:sz w:val="40"/>
        </w:rPr>
        <w:t></w:t>
      </w:r>
      <w:r>
        <w:rPr>
          <w:rFonts w:ascii="Symbol" w:hAnsi="Symbol"/>
          <w:w w:val="60"/>
          <w:sz w:val="40"/>
        </w:rPr>
        <w:t></w:t>
      </w:r>
      <w:r>
        <w:rPr>
          <w:rFonts w:ascii="Symbol" w:hAnsi="Symbol"/>
          <w:w w:val="60"/>
          <w:sz w:val="40"/>
        </w:rPr>
        <w:t></w:t>
      </w:r>
      <w:r>
        <w:rPr>
          <w:rFonts w:ascii="Symbol" w:hAnsi="Symbol"/>
          <w:w w:val="60"/>
          <w:sz w:val="40"/>
        </w:rPr>
        <w:t></w:t>
      </w:r>
      <w:r>
        <w:rPr>
          <w:rFonts w:ascii="Symbol" w:hAnsi="Symbol"/>
          <w:w w:val="60"/>
          <w:sz w:val="40"/>
        </w:rPr>
        <w:t></w:t>
      </w:r>
      <w:r>
        <w:rPr>
          <w:rFonts w:ascii="Symbol" w:hAnsi="Symbol"/>
          <w:w w:val="60"/>
          <w:sz w:val="40"/>
        </w:rPr>
        <w:t></w:t>
      </w:r>
      <w:r>
        <w:rPr>
          <w:rFonts w:ascii="Symbol" w:hAnsi="Symbol"/>
          <w:w w:val="60"/>
          <w:sz w:val="40"/>
        </w:rPr>
        <w:t></w:t>
      </w:r>
      <w:r>
        <w:rPr>
          <w:rFonts w:ascii="Symbol" w:hAnsi="Symbol"/>
          <w:w w:val="60"/>
          <w:sz w:val="40"/>
        </w:rPr>
        <w:t></w:t>
      </w:r>
      <w:r>
        <w:rPr>
          <w:rFonts w:ascii="Symbol" w:hAnsi="Symbol"/>
          <w:w w:val="60"/>
          <w:sz w:val="40"/>
        </w:rPr>
        <w:t></w:t>
      </w:r>
      <w:r>
        <w:rPr>
          <w:rFonts w:ascii="Symbol" w:hAnsi="Symbol"/>
          <w:w w:val="60"/>
          <w:sz w:val="40"/>
        </w:rPr>
        <w:t></w:t>
      </w:r>
      <w:r>
        <w:rPr>
          <w:rFonts w:ascii="Symbol" w:hAnsi="Symbol"/>
          <w:w w:val="60"/>
          <w:sz w:val="40"/>
        </w:rPr>
        <w:t></w:t>
      </w:r>
      <w:r>
        <w:rPr>
          <w:rFonts w:ascii="Symbol" w:hAnsi="Symbol"/>
          <w:w w:val="60"/>
          <w:sz w:val="40"/>
        </w:rPr>
        <w:t></w:t>
      </w:r>
      <w:r>
        <w:rPr>
          <w:rFonts w:ascii="Symbol" w:hAnsi="Symbol"/>
          <w:w w:val="60"/>
          <w:sz w:val="40"/>
        </w:rPr>
        <w:t></w:t>
      </w:r>
      <w:r>
        <w:rPr>
          <w:rFonts w:ascii="Times New Roman" w:hAnsi="Times New Roman"/>
          <w:spacing w:val="1"/>
          <w:w w:val="60"/>
          <w:sz w:val="40"/>
        </w:rPr>
        <w:t xml:space="preserve"> </w:t>
      </w:r>
      <w:r>
        <w:rPr>
          <w:color w:val="221F1F"/>
          <w:w w:val="65"/>
          <w:sz w:val="20"/>
        </w:rPr>
        <w:t>tel.</w:t>
      </w:r>
      <w:r>
        <w:rPr>
          <w:color w:val="221F1F"/>
          <w:spacing w:val="26"/>
          <w:w w:val="65"/>
          <w:sz w:val="20"/>
        </w:rPr>
        <w:t xml:space="preserve"> </w:t>
      </w:r>
      <w:r>
        <w:rPr>
          <w:rFonts w:ascii="Symbol" w:hAnsi="Symbol"/>
          <w:color w:val="221F1F"/>
          <w:w w:val="65"/>
          <w:sz w:val="40"/>
        </w:rPr>
        <w:t></w:t>
      </w:r>
      <w:r>
        <w:rPr>
          <w:rFonts w:ascii="Symbol" w:hAnsi="Symbol"/>
          <w:color w:val="221F1F"/>
          <w:w w:val="65"/>
          <w:sz w:val="40"/>
        </w:rPr>
        <w:t></w:t>
      </w:r>
      <w:r>
        <w:rPr>
          <w:rFonts w:ascii="Symbol" w:hAnsi="Symbol"/>
          <w:color w:val="221F1F"/>
          <w:w w:val="65"/>
          <w:sz w:val="40"/>
        </w:rPr>
        <w:t></w:t>
      </w:r>
      <w:r>
        <w:rPr>
          <w:rFonts w:ascii="Symbol" w:hAnsi="Symbol"/>
          <w:color w:val="221F1F"/>
          <w:w w:val="65"/>
          <w:sz w:val="40"/>
        </w:rPr>
        <w:t></w:t>
      </w:r>
      <w:r>
        <w:rPr>
          <w:rFonts w:ascii="Symbol" w:hAnsi="Symbol"/>
          <w:color w:val="221F1F"/>
          <w:w w:val="65"/>
          <w:sz w:val="40"/>
        </w:rPr>
        <w:t></w:t>
      </w:r>
      <w:r>
        <w:rPr>
          <w:rFonts w:ascii="Symbol" w:hAnsi="Symbol"/>
          <w:color w:val="221F1F"/>
          <w:w w:val="65"/>
          <w:sz w:val="40"/>
        </w:rPr>
        <w:t></w:t>
      </w:r>
      <w:r>
        <w:rPr>
          <w:rFonts w:ascii="Symbol" w:hAnsi="Symbol"/>
          <w:color w:val="221F1F"/>
          <w:w w:val="65"/>
          <w:sz w:val="40"/>
        </w:rPr>
        <w:t></w:t>
      </w:r>
      <w:r>
        <w:rPr>
          <w:rFonts w:ascii="Symbol" w:hAnsi="Symbol"/>
          <w:color w:val="221F1F"/>
          <w:w w:val="65"/>
          <w:sz w:val="40"/>
        </w:rPr>
        <w:t></w:t>
      </w:r>
      <w:r>
        <w:rPr>
          <w:rFonts w:ascii="Symbol" w:hAnsi="Symbol"/>
          <w:color w:val="221F1F"/>
          <w:w w:val="65"/>
          <w:sz w:val="40"/>
        </w:rPr>
        <w:t></w:t>
      </w:r>
      <w:r>
        <w:rPr>
          <w:rFonts w:ascii="Symbol" w:hAnsi="Symbol"/>
          <w:color w:val="221F1F"/>
          <w:w w:val="65"/>
          <w:sz w:val="40"/>
        </w:rPr>
        <w:t></w:t>
      </w:r>
      <w:r>
        <w:rPr>
          <w:rFonts w:ascii="Times New Roman" w:hAnsi="Times New Roman"/>
          <w:color w:val="221F1F"/>
          <w:spacing w:val="26"/>
          <w:w w:val="65"/>
          <w:sz w:val="40"/>
        </w:rPr>
        <w:t xml:space="preserve"> </w:t>
      </w:r>
      <w:proofErr w:type="spellStart"/>
      <w:r>
        <w:rPr>
          <w:color w:val="221F1F"/>
          <w:w w:val="65"/>
          <w:sz w:val="20"/>
        </w:rPr>
        <w:t>cell</w:t>
      </w:r>
      <w:proofErr w:type="spellEnd"/>
      <w:r>
        <w:rPr>
          <w:color w:val="221F1F"/>
          <w:w w:val="65"/>
          <w:sz w:val="20"/>
        </w:rPr>
        <w:t>.</w:t>
      </w:r>
      <w:r>
        <w:rPr>
          <w:color w:val="221F1F"/>
          <w:spacing w:val="23"/>
          <w:w w:val="65"/>
          <w:sz w:val="20"/>
        </w:rPr>
        <w:t xml:space="preserve"> </w:t>
      </w:r>
      <w:r>
        <w:rPr>
          <w:rFonts w:ascii="Symbol" w:hAnsi="Symbol"/>
          <w:color w:val="221F1F"/>
          <w:w w:val="65"/>
          <w:sz w:val="40"/>
        </w:rPr>
        <w:t></w:t>
      </w:r>
      <w:r>
        <w:rPr>
          <w:rFonts w:ascii="Symbol" w:hAnsi="Symbol"/>
          <w:color w:val="221F1F"/>
          <w:w w:val="65"/>
          <w:sz w:val="40"/>
        </w:rPr>
        <w:t></w:t>
      </w:r>
      <w:r>
        <w:rPr>
          <w:rFonts w:ascii="Symbol" w:hAnsi="Symbol"/>
          <w:color w:val="221F1F"/>
          <w:w w:val="65"/>
          <w:sz w:val="40"/>
        </w:rPr>
        <w:t></w:t>
      </w:r>
      <w:r>
        <w:rPr>
          <w:rFonts w:ascii="Symbol" w:hAnsi="Symbol"/>
          <w:color w:val="221F1F"/>
          <w:w w:val="65"/>
          <w:sz w:val="40"/>
        </w:rPr>
        <w:t></w:t>
      </w:r>
      <w:r>
        <w:rPr>
          <w:rFonts w:ascii="Symbol" w:hAnsi="Symbol"/>
          <w:color w:val="221F1F"/>
          <w:w w:val="65"/>
          <w:sz w:val="40"/>
        </w:rPr>
        <w:t></w:t>
      </w:r>
      <w:r>
        <w:rPr>
          <w:rFonts w:ascii="Symbol" w:hAnsi="Symbol"/>
          <w:color w:val="221F1F"/>
          <w:w w:val="65"/>
          <w:sz w:val="40"/>
        </w:rPr>
        <w:t></w:t>
      </w:r>
      <w:r>
        <w:rPr>
          <w:rFonts w:ascii="Symbol" w:hAnsi="Symbol"/>
          <w:color w:val="221F1F"/>
          <w:w w:val="65"/>
          <w:sz w:val="40"/>
        </w:rPr>
        <w:t></w:t>
      </w:r>
      <w:r>
        <w:rPr>
          <w:rFonts w:ascii="Symbol" w:hAnsi="Symbol"/>
          <w:color w:val="221F1F"/>
          <w:w w:val="65"/>
          <w:sz w:val="40"/>
        </w:rPr>
        <w:t></w:t>
      </w:r>
      <w:r>
        <w:rPr>
          <w:rFonts w:ascii="Symbol" w:hAnsi="Symbol"/>
          <w:color w:val="221F1F"/>
          <w:w w:val="65"/>
          <w:sz w:val="40"/>
        </w:rPr>
        <w:t></w:t>
      </w:r>
      <w:r>
        <w:rPr>
          <w:rFonts w:ascii="Symbol" w:hAnsi="Symbol"/>
          <w:color w:val="221F1F"/>
          <w:w w:val="65"/>
          <w:sz w:val="40"/>
        </w:rPr>
        <w:t></w:t>
      </w:r>
      <w:r>
        <w:rPr>
          <w:rFonts w:ascii="Times New Roman" w:hAnsi="Times New Roman"/>
          <w:color w:val="221F1F"/>
          <w:spacing w:val="54"/>
          <w:w w:val="65"/>
          <w:sz w:val="40"/>
        </w:rPr>
        <w:t xml:space="preserve"> </w:t>
      </w:r>
      <w:r>
        <w:rPr>
          <w:color w:val="221F1F"/>
          <w:w w:val="65"/>
          <w:sz w:val="20"/>
        </w:rPr>
        <w:t>fax</w:t>
      </w:r>
      <w:r>
        <w:rPr>
          <w:color w:val="221F1F"/>
          <w:spacing w:val="24"/>
          <w:w w:val="65"/>
          <w:sz w:val="20"/>
        </w:rPr>
        <w:t xml:space="preserve"> </w:t>
      </w:r>
      <w:r>
        <w:rPr>
          <w:rFonts w:ascii="Symbol" w:hAnsi="Symbol"/>
          <w:color w:val="221F1F"/>
          <w:w w:val="65"/>
          <w:sz w:val="40"/>
        </w:rPr>
        <w:t></w:t>
      </w:r>
      <w:r>
        <w:rPr>
          <w:rFonts w:ascii="Symbol" w:hAnsi="Symbol"/>
          <w:color w:val="221F1F"/>
          <w:w w:val="65"/>
          <w:sz w:val="40"/>
        </w:rPr>
        <w:t></w:t>
      </w:r>
      <w:r>
        <w:rPr>
          <w:rFonts w:ascii="Symbol" w:hAnsi="Symbol"/>
          <w:color w:val="221F1F"/>
          <w:w w:val="65"/>
          <w:sz w:val="40"/>
        </w:rPr>
        <w:t></w:t>
      </w:r>
      <w:r>
        <w:rPr>
          <w:rFonts w:ascii="Symbol" w:hAnsi="Symbol"/>
          <w:color w:val="221F1F"/>
          <w:w w:val="65"/>
          <w:sz w:val="40"/>
        </w:rPr>
        <w:t></w:t>
      </w:r>
      <w:r>
        <w:rPr>
          <w:rFonts w:ascii="Symbol" w:hAnsi="Symbol"/>
          <w:color w:val="221F1F"/>
          <w:w w:val="65"/>
          <w:sz w:val="40"/>
        </w:rPr>
        <w:t></w:t>
      </w:r>
      <w:r>
        <w:rPr>
          <w:rFonts w:ascii="Symbol" w:hAnsi="Symbol"/>
          <w:color w:val="221F1F"/>
          <w:w w:val="65"/>
          <w:sz w:val="40"/>
        </w:rPr>
        <w:t></w:t>
      </w:r>
      <w:r>
        <w:rPr>
          <w:rFonts w:ascii="Symbol" w:hAnsi="Symbol"/>
          <w:color w:val="221F1F"/>
          <w:w w:val="65"/>
          <w:sz w:val="40"/>
        </w:rPr>
        <w:t></w:t>
      </w:r>
      <w:r>
        <w:rPr>
          <w:rFonts w:ascii="Symbol" w:hAnsi="Symbol"/>
          <w:color w:val="221F1F"/>
          <w:w w:val="65"/>
          <w:sz w:val="40"/>
        </w:rPr>
        <w:t></w:t>
      </w:r>
      <w:r>
        <w:rPr>
          <w:rFonts w:ascii="Symbol" w:hAnsi="Symbol"/>
          <w:color w:val="221F1F"/>
          <w:w w:val="65"/>
          <w:sz w:val="40"/>
        </w:rPr>
        <w:t></w:t>
      </w:r>
    </w:p>
    <w:p w14:paraId="2E7F7E79" w14:textId="77777777" w:rsidR="00EA0024" w:rsidRDefault="00BC6650">
      <w:pPr>
        <w:spacing w:before="225"/>
        <w:ind w:left="212"/>
        <w:jc w:val="both"/>
        <w:rPr>
          <w:rFonts w:ascii="Arial" w:hAnsi="Arial"/>
          <w:i/>
          <w:sz w:val="16"/>
        </w:rPr>
      </w:pPr>
      <w:r>
        <w:rPr>
          <w:rFonts w:ascii="Arial" w:hAnsi="Arial"/>
          <w:b/>
          <w:color w:val="221F1F"/>
          <w:sz w:val="20"/>
        </w:rPr>
        <w:t>in</w:t>
      </w:r>
      <w:r>
        <w:rPr>
          <w:rFonts w:ascii="Arial" w:hAnsi="Arial"/>
          <w:b/>
          <w:color w:val="221F1F"/>
          <w:spacing w:val="-3"/>
          <w:sz w:val="20"/>
        </w:rPr>
        <w:t xml:space="preserve"> </w:t>
      </w:r>
      <w:r>
        <w:rPr>
          <w:rFonts w:ascii="Arial" w:hAnsi="Arial"/>
          <w:b/>
          <w:color w:val="221F1F"/>
          <w:sz w:val="20"/>
        </w:rPr>
        <w:t>qualità</w:t>
      </w:r>
      <w:r>
        <w:rPr>
          <w:rFonts w:ascii="Arial" w:hAnsi="Arial"/>
          <w:b/>
          <w:color w:val="221F1F"/>
          <w:spacing w:val="-3"/>
          <w:sz w:val="20"/>
        </w:rPr>
        <w:t xml:space="preserve"> </w:t>
      </w:r>
      <w:r>
        <w:rPr>
          <w:rFonts w:ascii="Arial" w:hAnsi="Arial"/>
          <w:b/>
          <w:color w:val="221F1F"/>
          <w:sz w:val="20"/>
        </w:rPr>
        <w:t>di:</w:t>
      </w:r>
      <w:r>
        <w:rPr>
          <w:rFonts w:ascii="Arial" w:hAnsi="Arial"/>
          <w:b/>
          <w:color w:val="221F1F"/>
          <w:spacing w:val="-1"/>
          <w:sz w:val="20"/>
        </w:rPr>
        <w:t xml:space="preserve"> </w:t>
      </w:r>
      <w:r>
        <w:rPr>
          <w:rFonts w:ascii="Arial" w:hAnsi="Arial"/>
          <w:i/>
          <w:color w:val="221F1F"/>
          <w:sz w:val="16"/>
        </w:rPr>
        <w:t>(barrare</w:t>
      </w:r>
      <w:r>
        <w:rPr>
          <w:rFonts w:ascii="Arial" w:hAnsi="Arial"/>
          <w:i/>
          <w:color w:val="221F1F"/>
          <w:spacing w:val="-1"/>
          <w:sz w:val="16"/>
        </w:rPr>
        <w:t xml:space="preserve"> </w:t>
      </w:r>
      <w:r>
        <w:rPr>
          <w:rFonts w:ascii="Arial" w:hAnsi="Arial"/>
          <w:i/>
          <w:color w:val="221F1F"/>
          <w:sz w:val="16"/>
        </w:rPr>
        <w:t>alternativamente)</w:t>
      </w:r>
    </w:p>
    <w:p w14:paraId="6C23C10B" w14:textId="5F028322" w:rsidR="00EA0024" w:rsidRDefault="00BC6650">
      <w:pPr>
        <w:pStyle w:val="Titolo2"/>
        <w:tabs>
          <w:tab w:val="left" w:pos="1293"/>
        </w:tabs>
        <w:spacing w:before="183"/>
        <w:ind w:left="933"/>
      </w:pPr>
      <w:r>
        <w:rPr>
          <w:rFonts w:ascii="Microsoft Sans Serif"/>
          <w:b w:val="0"/>
          <w:color w:val="221F1F"/>
        </w:rPr>
        <w:t>O</w:t>
      </w:r>
      <w:r>
        <w:rPr>
          <w:rFonts w:ascii="Microsoft Sans Serif"/>
          <w:b w:val="0"/>
          <w:color w:val="221F1F"/>
        </w:rPr>
        <w:tab/>
      </w:r>
      <w:r>
        <w:rPr>
          <w:color w:val="221F1F"/>
        </w:rPr>
        <w:t>maggiorenne</w:t>
      </w:r>
    </w:p>
    <w:p w14:paraId="32B1C213" w14:textId="77777777" w:rsidR="00EA0024" w:rsidRDefault="00EA0024">
      <w:pPr>
        <w:pStyle w:val="Corpotesto"/>
        <w:rPr>
          <w:rFonts w:ascii="Arial"/>
          <w:b/>
          <w:sz w:val="20"/>
        </w:rPr>
      </w:pPr>
    </w:p>
    <w:p w14:paraId="686F2F23" w14:textId="7E6D8969" w:rsidR="00EA0024" w:rsidRDefault="00BC6650">
      <w:pPr>
        <w:tabs>
          <w:tab w:val="left" w:pos="1293"/>
        </w:tabs>
        <w:spacing w:before="1"/>
        <w:ind w:left="933"/>
        <w:rPr>
          <w:rFonts w:ascii="Arial"/>
          <w:b/>
          <w:sz w:val="20"/>
        </w:rPr>
      </w:pPr>
      <w:r>
        <w:rPr>
          <w:color w:val="221F1F"/>
          <w:sz w:val="20"/>
        </w:rPr>
        <w:t>O</w:t>
      </w:r>
      <w:r>
        <w:rPr>
          <w:color w:val="221F1F"/>
          <w:sz w:val="20"/>
        </w:rPr>
        <w:tab/>
      </w:r>
      <w:r>
        <w:rPr>
          <w:rFonts w:ascii="Arial"/>
          <w:b/>
          <w:color w:val="221F1F"/>
          <w:sz w:val="20"/>
        </w:rPr>
        <w:t>genitore</w:t>
      </w:r>
      <w:r>
        <w:rPr>
          <w:rFonts w:ascii="Arial"/>
          <w:b/>
          <w:color w:val="221F1F"/>
          <w:spacing w:val="-3"/>
          <w:sz w:val="20"/>
        </w:rPr>
        <w:t xml:space="preserve"> </w:t>
      </w:r>
      <w:r>
        <w:rPr>
          <w:rFonts w:ascii="Arial"/>
          <w:b/>
          <w:color w:val="221F1F"/>
          <w:sz w:val="20"/>
        </w:rPr>
        <w:t>/</w:t>
      </w:r>
      <w:r>
        <w:rPr>
          <w:rFonts w:ascii="Arial"/>
          <w:b/>
          <w:color w:val="221F1F"/>
          <w:spacing w:val="-3"/>
          <w:sz w:val="20"/>
        </w:rPr>
        <w:t xml:space="preserve"> </w:t>
      </w:r>
      <w:r>
        <w:rPr>
          <w:rFonts w:ascii="Arial"/>
          <w:b/>
          <w:color w:val="221F1F"/>
          <w:sz w:val="20"/>
        </w:rPr>
        <w:t>tutore</w:t>
      </w:r>
      <w:r>
        <w:rPr>
          <w:rFonts w:ascii="Arial"/>
          <w:b/>
          <w:color w:val="221F1F"/>
          <w:spacing w:val="-3"/>
          <w:sz w:val="20"/>
        </w:rPr>
        <w:t xml:space="preserve"> </w:t>
      </w:r>
      <w:r>
        <w:rPr>
          <w:rFonts w:ascii="Arial"/>
          <w:b/>
          <w:color w:val="221F1F"/>
          <w:sz w:val="20"/>
        </w:rPr>
        <w:t>del</w:t>
      </w:r>
      <w:r>
        <w:rPr>
          <w:rFonts w:ascii="Arial"/>
          <w:b/>
          <w:color w:val="221F1F"/>
          <w:spacing w:val="-3"/>
          <w:sz w:val="20"/>
        </w:rPr>
        <w:t xml:space="preserve"> </w:t>
      </w:r>
      <w:r>
        <w:rPr>
          <w:rFonts w:ascii="Arial"/>
          <w:b/>
          <w:color w:val="221F1F"/>
          <w:sz w:val="20"/>
        </w:rPr>
        <w:t>minore</w:t>
      </w:r>
      <w:r>
        <w:rPr>
          <w:rFonts w:ascii="Arial"/>
          <w:b/>
          <w:color w:val="221F1F"/>
          <w:spacing w:val="-2"/>
          <w:sz w:val="20"/>
        </w:rPr>
        <w:t xml:space="preserve"> </w:t>
      </w:r>
    </w:p>
    <w:p w14:paraId="0C70428F" w14:textId="77777777" w:rsidR="00EA0024" w:rsidRDefault="00BC6650">
      <w:pPr>
        <w:tabs>
          <w:tab w:val="left" w:pos="6847"/>
        </w:tabs>
        <w:spacing w:before="6"/>
        <w:ind w:left="933" w:right="568"/>
        <w:rPr>
          <w:rFonts w:ascii="Symbol" w:hAnsi="Symbol"/>
          <w:sz w:val="40"/>
        </w:rPr>
      </w:pPr>
      <w:r>
        <w:rPr>
          <w:color w:val="221F1F"/>
          <w:w w:val="60"/>
          <w:sz w:val="20"/>
        </w:rPr>
        <w:t>nome</w:t>
      </w:r>
      <w:r>
        <w:rPr>
          <w:color w:val="221F1F"/>
          <w:spacing w:val="75"/>
          <w:sz w:val="20"/>
        </w:rPr>
        <w:t xml:space="preserve"> </w:t>
      </w:r>
      <w:r>
        <w:rPr>
          <w:color w:val="221F1F"/>
          <w:w w:val="60"/>
          <w:sz w:val="20"/>
        </w:rPr>
        <w:t>e</w:t>
      </w:r>
      <w:r>
        <w:rPr>
          <w:color w:val="221F1F"/>
          <w:spacing w:val="75"/>
          <w:sz w:val="20"/>
        </w:rPr>
        <w:t xml:space="preserve"> </w:t>
      </w:r>
      <w:r>
        <w:rPr>
          <w:color w:val="221F1F"/>
          <w:w w:val="60"/>
          <w:sz w:val="20"/>
        </w:rPr>
        <w:t>cognome</w:t>
      </w:r>
      <w:r>
        <w:rPr>
          <w:color w:val="221F1F"/>
          <w:spacing w:val="107"/>
          <w:sz w:val="20"/>
        </w:rPr>
        <w:t xml:space="preserve"> 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Times New Roman" w:hAnsi="Times New Roman"/>
          <w:color w:val="221F1F"/>
          <w:spacing w:val="1"/>
          <w:w w:val="60"/>
          <w:sz w:val="40"/>
        </w:rPr>
        <w:t xml:space="preserve"> </w:t>
      </w:r>
      <w:r>
        <w:rPr>
          <w:color w:val="221F1F"/>
          <w:w w:val="60"/>
          <w:sz w:val="20"/>
        </w:rPr>
        <w:t>nato/a</w:t>
      </w:r>
      <w:r>
        <w:rPr>
          <w:color w:val="221F1F"/>
          <w:spacing w:val="41"/>
          <w:sz w:val="20"/>
        </w:rPr>
        <w:t xml:space="preserve"> </w:t>
      </w:r>
      <w:proofErr w:type="spellStart"/>
      <w:r>
        <w:rPr>
          <w:color w:val="221F1F"/>
          <w:w w:val="60"/>
          <w:sz w:val="20"/>
        </w:rPr>
        <w:t>a</w:t>
      </w:r>
      <w:proofErr w:type="spellEnd"/>
      <w:r>
        <w:rPr>
          <w:color w:val="221F1F"/>
          <w:spacing w:val="40"/>
          <w:sz w:val="20"/>
        </w:rPr>
        <w:t xml:space="preserve"> 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Symbol" w:hAnsi="Symbol"/>
          <w:color w:val="221F1F"/>
          <w:w w:val="60"/>
          <w:sz w:val="40"/>
        </w:rPr>
        <w:t></w:t>
      </w:r>
      <w:r>
        <w:rPr>
          <w:rFonts w:ascii="Times New Roman" w:hAnsi="Times New Roman"/>
          <w:color w:val="221F1F"/>
          <w:w w:val="60"/>
          <w:sz w:val="40"/>
        </w:rPr>
        <w:tab/>
      </w:r>
      <w:r>
        <w:rPr>
          <w:color w:val="221F1F"/>
          <w:w w:val="65"/>
          <w:sz w:val="20"/>
        </w:rPr>
        <w:t>il</w:t>
      </w:r>
      <w:r>
        <w:rPr>
          <w:color w:val="221F1F"/>
          <w:spacing w:val="1"/>
          <w:w w:val="65"/>
          <w:sz w:val="20"/>
        </w:rPr>
        <w:t xml:space="preserve"> </w:t>
      </w:r>
      <w:r>
        <w:rPr>
          <w:rFonts w:ascii="Symbol" w:hAnsi="Symbol"/>
          <w:color w:val="221F1F"/>
          <w:w w:val="65"/>
          <w:sz w:val="40"/>
        </w:rPr>
        <w:t></w:t>
      </w:r>
      <w:r>
        <w:rPr>
          <w:rFonts w:ascii="Symbol" w:hAnsi="Symbol"/>
          <w:color w:val="221F1F"/>
          <w:w w:val="65"/>
          <w:sz w:val="40"/>
        </w:rPr>
        <w:t></w:t>
      </w:r>
      <w:r>
        <w:rPr>
          <w:color w:val="221F1F"/>
          <w:w w:val="65"/>
          <w:sz w:val="40"/>
        </w:rPr>
        <w:t>/</w:t>
      </w:r>
      <w:r>
        <w:rPr>
          <w:rFonts w:ascii="Symbol" w:hAnsi="Symbol"/>
          <w:color w:val="221F1F"/>
          <w:w w:val="65"/>
          <w:sz w:val="40"/>
        </w:rPr>
        <w:t></w:t>
      </w:r>
      <w:r>
        <w:rPr>
          <w:rFonts w:ascii="Symbol" w:hAnsi="Symbol"/>
          <w:color w:val="221F1F"/>
          <w:w w:val="65"/>
          <w:sz w:val="40"/>
        </w:rPr>
        <w:t></w:t>
      </w:r>
      <w:r>
        <w:rPr>
          <w:color w:val="221F1F"/>
          <w:w w:val="65"/>
          <w:sz w:val="40"/>
        </w:rPr>
        <w:t>/</w:t>
      </w:r>
      <w:r>
        <w:rPr>
          <w:rFonts w:ascii="Symbol" w:hAnsi="Symbol"/>
          <w:color w:val="221F1F"/>
          <w:w w:val="65"/>
          <w:sz w:val="40"/>
        </w:rPr>
        <w:t></w:t>
      </w:r>
      <w:r>
        <w:rPr>
          <w:rFonts w:ascii="Symbol" w:hAnsi="Symbol"/>
          <w:color w:val="221F1F"/>
          <w:w w:val="65"/>
          <w:sz w:val="40"/>
        </w:rPr>
        <w:t></w:t>
      </w:r>
      <w:r>
        <w:rPr>
          <w:rFonts w:ascii="Symbol" w:hAnsi="Symbol"/>
          <w:color w:val="221F1F"/>
          <w:w w:val="65"/>
          <w:sz w:val="40"/>
        </w:rPr>
        <w:t></w:t>
      </w:r>
      <w:r>
        <w:rPr>
          <w:rFonts w:ascii="Symbol" w:hAnsi="Symbol"/>
          <w:color w:val="221F1F"/>
          <w:w w:val="65"/>
          <w:sz w:val="40"/>
        </w:rPr>
        <w:t></w:t>
      </w:r>
      <w:r>
        <w:rPr>
          <w:rFonts w:ascii="Times New Roman" w:hAnsi="Times New Roman"/>
          <w:color w:val="221F1F"/>
          <w:spacing w:val="1"/>
          <w:w w:val="65"/>
          <w:sz w:val="40"/>
        </w:rPr>
        <w:t xml:space="preserve"> </w:t>
      </w:r>
      <w:r>
        <w:rPr>
          <w:color w:val="221F1F"/>
          <w:w w:val="80"/>
          <w:sz w:val="20"/>
        </w:rPr>
        <w:t>C.F.</w:t>
      </w:r>
      <w:r>
        <w:rPr>
          <w:rFonts w:ascii="Symbol" w:hAnsi="Symbol"/>
          <w:color w:val="221F1F"/>
          <w:w w:val="80"/>
          <w:sz w:val="40"/>
        </w:rPr>
        <w:t></w:t>
      </w:r>
      <w:r>
        <w:rPr>
          <w:rFonts w:ascii="Symbol" w:hAnsi="Symbol"/>
          <w:color w:val="221F1F"/>
          <w:w w:val="80"/>
          <w:sz w:val="40"/>
        </w:rPr>
        <w:t></w:t>
      </w:r>
      <w:r>
        <w:rPr>
          <w:rFonts w:ascii="Symbol" w:hAnsi="Symbol"/>
          <w:color w:val="221F1F"/>
          <w:w w:val="80"/>
          <w:sz w:val="40"/>
        </w:rPr>
        <w:t></w:t>
      </w:r>
      <w:r>
        <w:rPr>
          <w:rFonts w:ascii="Times New Roman" w:hAnsi="Times New Roman"/>
          <w:color w:val="221F1F"/>
          <w:spacing w:val="-2"/>
          <w:w w:val="80"/>
          <w:sz w:val="40"/>
        </w:rPr>
        <w:t xml:space="preserve"> </w:t>
      </w:r>
      <w:r>
        <w:rPr>
          <w:rFonts w:ascii="Symbol" w:hAnsi="Symbol"/>
          <w:color w:val="221F1F"/>
          <w:w w:val="80"/>
          <w:sz w:val="40"/>
        </w:rPr>
        <w:t></w:t>
      </w:r>
      <w:r>
        <w:rPr>
          <w:rFonts w:ascii="Symbol" w:hAnsi="Symbol"/>
          <w:color w:val="221F1F"/>
          <w:w w:val="80"/>
          <w:sz w:val="40"/>
        </w:rPr>
        <w:t></w:t>
      </w:r>
      <w:r>
        <w:rPr>
          <w:rFonts w:ascii="Symbol" w:hAnsi="Symbol"/>
          <w:color w:val="221F1F"/>
          <w:w w:val="80"/>
          <w:sz w:val="40"/>
        </w:rPr>
        <w:t></w:t>
      </w:r>
      <w:r>
        <w:rPr>
          <w:rFonts w:ascii="Times New Roman" w:hAnsi="Times New Roman"/>
          <w:color w:val="221F1F"/>
          <w:spacing w:val="-1"/>
          <w:w w:val="80"/>
          <w:sz w:val="40"/>
        </w:rPr>
        <w:t xml:space="preserve"> </w:t>
      </w:r>
      <w:r>
        <w:rPr>
          <w:rFonts w:ascii="Symbol" w:hAnsi="Symbol"/>
          <w:color w:val="221F1F"/>
          <w:w w:val="80"/>
          <w:sz w:val="40"/>
        </w:rPr>
        <w:t></w:t>
      </w:r>
      <w:r>
        <w:rPr>
          <w:rFonts w:ascii="Symbol" w:hAnsi="Symbol"/>
          <w:color w:val="221F1F"/>
          <w:w w:val="80"/>
          <w:sz w:val="40"/>
        </w:rPr>
        <w:t></w:t>
      </w:r>
      <w:r>
        <w:rPr>
          <w:rFonts w:ascii="Symbol" w:hAnsi="Symbol"/>
          <w:color w:val="221F1F"/>
          <w:w w:val="80"/>
          <w:sz w:val="40"/>
        </w:rPr>
        <w:t></w:t>
      </w:r>
      <w:r>
        <w:rPr>
          <w:rFonts w:ascii="Symbol" w:hAnsi="Symbol"/>
          <w:color w:val="221F1F"/>
          <w:w w:val="80"/>
          <w:sz w:val="40"/>
        </w:rPr>
        <w:t></w:t>
      </w:r>
      <w:r>
        <w:rPr>
          <w:rFonts w:ascii="Symbol" w:hAnsi="Symbol"/>
          <w:color w:val="221F1F"/>
          <w:w w:val="80"/>
          <w:sz w:val="40"/>
        </w:rPr>
        <w:t></w:t>
      </w:r>
      <w:r>
        <w:rPr>
          <w:rFonts w:ascii="Times New Roman" w:hAnsi="Times New Roman"/>
          <w:color w:val="221F1F"/>
          <w:spacing w:val="-1"/>
          <w:w w:val="80"/>
          <w:sz w:val="40"/>
        </w:rPr>
        <w:t xml:space="preserve"> </w:t>
      </w:r>
      <w:r>
        <w:rPr>
          <w:rFonts w:ascii="Symbol" w:hAnsi="Symbol"/>
          <w:color w:val="221F1F"/>
          <w:w w:val="80"/>
          <w:sz w:val="40"/>
        </w:rPr>
        <w:t></w:t>
      </w:r>
      <w:r>
        <w:rPr>
          <w:rFonts w:ascii="Symbol" w:hAnsi="Symbol"/>
          <w:color w:val="221F1F"/>
          <w:w w:val="80"/>
          <w:sz w:val="40"/>
        </w:rPr>
        <w:t></w:t>
      </w:r>
      <w:r>
        <w:rPr>
          <w:rFonts w:ascii="Symbol" w:hAnsi="Symbol"/>
          <w:color w:val="221F1F"/>
          <w:w w:val="80"/>
          <w:sz w:val="40"/>
        </w:rPr>
        <w:t></w:t>
      </w:r>
      <w:r>
        <w:rPr>
          <w:rFonts w:ascii="Symbol" w:hAnsi="Symbol"/>
          <w:color w:val="221F1F"/>
          <w:w w:val="80"/>
          <w:sz w:val="40"/>
        </w:rPr>
        <w:t></w:t>
      </w:r>
      <w:r>
        <w:rPr>
          <w:rFonts w:ascii="Times New Roman" w:hAnsi="Times New Roman"/>
          <w:color w:val="221F1F"/>
          <w:spacing w:val="-1"/>
          <w:w w:val="80"/>
          <w:sz w:val="40"/>
        </w:rPr>
        <w:t xml:space="preserve"> </w:t>
      </w:r>
      <w:r>
        <w:rPr>
          <w:rFonts w:ascii="Symbol" w:hAnsi="Symbol"/>
          <w:color w:val="221F1F"/>
          <w:w w:val="80"/>
          <w:sz w:val="40"/>
        </w:rPr>
        <w:t></w:t>
      </w:r>
    </w:p>
    <w:p w14:paraId="49B6308E" w14:textId="77777777" w:rsidR="00EA0024" w:rsidRDefault="00EA0024">
      <w:pPr>
        <w:pStyle w:val="Corpotesto"/>
        <w:spacing w:before="8"/>
        <w:rPr>
          <w:rFonts w:ascii="Symbol" w:hAnsi="Symbol"/>
          <w:sz w:val="10"/>
        </w:rPr>
      </w:pPr>
    </w:p>
    <w:p w14:paraId="6D7191CC" w14:textId="77777777" w:rsidR="00EA0024" w:rsidRDefault="00EA0024">
      <w:pPr>
        <w:rPr>
          <w:rFonts w:ascii="Symbol" w:hAnsi="Symbol"/>
          <w:sz w:val="10"/>
        </w:rPr>
        <w:sectPr w:rsidR="00EA0024">
          <w:type w:val="continuous"/>
          <w:pgSz w:w="11910" w:h="16840"/>
          <w:pgMar w:top="700" w:right="920" w:bottom="280" w:left="920" w:header="720" w:footer="720" w:gutter="0"/>
          <w:cols w:space="720"/>
        </w:sectPr>
      </w:pPr>
    </w:p>
    <w:p w14:paraId="38F333A0" w14:textId="77777777" w:rsidR="00EA0024" w:rsidRDefault="00BC6650">
      <w:pPr>
        <w:pStyle w:val="Titolo2"/>
      </w:pPr>
      <w:r>
        <w:rPr>
          <w:color w:val="221F1F"/>
        </w:rPr>
        <w:t>Sotto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la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propria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responsabilità</w:t>
      </w:r>
    </w:p>
    <w:p w14:paraId="651045FB" w14:textId="77777777" w:rsidR="00EA0024" w:rsidRDefault="00BC6650">
      <w:pPr>
        <w:pStyle w:val="Corpotesto"/>
        <w:rPr>
          <w:rFonts w:ascii="Arial"/>
          <w:b/>
          <w:sz w:val="30"/>
        </w:rPr>
      </w:pPr>
      <w:r>
        <w:br w:type="column"/>
      </w:r>
    </w:p>
    <w:p w14:paraId="3C59AB9D" w14:textId="77777777" w:rsidR="00EA0024" w:rsidRPr="001B0BE2" w:rsidRDefault="00BC6650">
      <w:pPr>
        <w:spacing w:before="211"/>
        <w:ind w:left="212"/>
        <w:rPr>
          <w:rFonts w:ascii="Arial"/>
          <w:b/>
        </w:rPr>
      </w:pPr>
      <w:r w:rsidRPr="001B0BE2">
        <w:rPr>
          <w:rFonts w:ascii="Arial"/>
          <w:b/>
          <w:color w:val="221F1F"/>
        </w:rPr>
        <w:t>CHIEDE</w:t>
      </w:r>
    </w:p>
    <w:p w14:paraId="5719826C" w14:textId="77777777" w:rsidR="00EA0024" w:rsidRDefault="00EA0024">
      <w:pPr>
        <w:rPr>
          <w:rFonts w:ascii="Arial"/>
          <w:sz w:val="28"/>
        </w:rPr>
        <w:sectPr w:rsidR="00EA0024">
          <w:type w:val="continuous"/>
          <w:pgSz w:w="11910" w:h="16840"/>
          <w:pgMar w:top="700" w:right="920" w:bottom="280" w:left="920" w:header="720" w:footer="720" w:gutter="0"/>
          <w:cols w:num="2" w:space="720" w:equalWidth="0">
            <w:col w:w="3139" w:space="1150"/>
            <w:col w:w="5781"/>
          </w:cols>
        </w:sectPr>
      </w:pPr>
    </w:p>
    <w:p w14:paraId="08AD41A7" w14:textId="77777777" w:rsidR="00EA0024" w:rsidRDefault="00EA0024">
      <w:pPr>
        <w:pStyle w:val="Corpotesto"/>
        <w:spacing w:before="8"/>
        <w:rPr>
          <w:rFonts w:ascii="Arial"/>
          <w:b/>
          <w:sz w:val="31"/>
        </w:rPr>
      </w:pPr>
    </w:p>
    <w:p w14:paraId="79BC6407" w14:textId="77777777" w:rsidR="00EA0024" w:rsidRDefault="00BC6650">
      <w:pPr>
        <w:tabs>
          <w:tab w:val="left" w:pos="1293"/>
        </w:tabs>
        <w:ind w:left="933"/>
        <w:rPr>
          <w:sz w:val="14"/>
        </w:rPr>
      </w:pPr>
      <w:r>
        <w:rPr>
          <w:color w:val="221F1F"/>
          <w:sz w:val="20"/>
        </w:rPr>
        <w:t>O</w:t>
      </w:r>
      <w:r>
        <w:rPr>
          <w:color w:val="221F1F"/>
          <w:sz w:val="20"/>
        </w:rPr>
        <w:tab/>
      </w:r>
      <w:r>
        <w:rPr>
          <w:rFonts w:ascii="Arial"/>
          <w:b/>
          <w:color w:val="221F1F"/>
          <w:sz w:val="20"/>
        </w:rPr>
        <w:t>CHE SIA</w:t>
      </w:r>
      <w:r>
        <w:rPr>
          <w:rFonts w:ascii="Arial"/>
          <w:b/>
          <w:color w:val="221F1F"/>
          <w:spacing w:val="-4"/>
          <w:sz w:val="20"/>
        </w:rPr>
        <w:t xml:space="preserve"> </w:t>
      </w:r>
      <w:r>
        <w:rPr>
          <w:color w:val="221F1F"/>
          <w:sz w:val="14"/>
        </w:rPr>
        <w:t>(1)</w:t>
      </w:r>
    </w:p>
    <w:p w14:paraId="4B5661DE" w14:textId="77777777" w:rsidR="00EA0024" w:rsidRDefault="00EA0024">
      <w:pPr>
        <w:pStyle w:val="Corpotesto"/>
        <w:spacing w:before="4"/>
        <w:rPr>
          <w:sz w:val="20"/>
        </w:rPr>
      </w:pPr>
    </w:p>
    <w:p w14:paraId="4BF56F45" w14:textId="77777777" w:rsidR="00EA0024" w:rsidRDefault="00BC6650">
      <w:pPr>
        <w:tabs>
          <w:tab w:val="left" w:pos="1293"/>
        </w:tabs>
        <w:spacing w:before="1"/>
        <w:ind w:left="933"/>
        <w:rPr>
          <w:sz w:val="14"/>
        </w:rPr>
      </w:pPr>
      <w:r>
        <w:rPr>
          <w:color w:val="221F1F"/>
          <w:sz w:val="20"/>
        </w:rPr>
        <w:t>O</w:t>
      </w:r>
      <w:r>
        <w:rPr>
          <w:color w:val="221F1F"/>
          <w:sz w:val="20"/>
        </w:rPr>
        <w:tab/>
      </w:r>
      <w:r>
        <w:rPr>
          <w:rFonts w:ascii="Arial"/>
          <w:b/>
          <w:color w:val="221F1F"/>
          <w:sz w:val="20"/>
        </w:rPr>
        <w:t>CHE</w:t>
      </w:r>
      <w:r>
        <w:rPr>
          <w:rFonts w:ascii="Arial"/>
          <w:b/>
          <w:color w:val="221F1F"/>
          <w:spacing w:val="-7"/>
          <w:sz w:val="20"/>
        </w:rPr>
        <w:t xml:space="preserve"> </w:t>
      </w:r>
      <w:r>
        <w:rPr>
          <w:rFonts w:ascii="Arial"/>
          <w:b/>
          <w:color w:val="221F1F"/>
          <w:sz w:val="20"/>
        </w:rPr>
        <w:t>NON</w:t>
      </w:r>
      <w:r>
        <w:rPr>
          <w:rFonts w:ascii="Arial"/>
          <w:b/>
          <w:color w:val="221F1F"/>
          <w:spacing w:val="-4"/>
          <w:sz w:val="20"/>
        </w:rPr>
        <w:t xml:space="preserve"> </w:t>
      </w:r>
      <w:r>
        <w:rPr>
          <w:rFonts w:ascii="Arial"/>
          <w:b/>
          <w:color w:val="221F1F"/>
          <w:sz w:val="20"/>
        </w:rPr>
        <w:t>SIA</w:t>
      </w:r>
      <w:r>
        <w:rPr>
          <w:rFonts w:ascii="Arial"/>
          <w:b/>
          <w:color w:val="221F1F"/>
          <w:spacing w:val="-8"/>
          <w:sz w:val="20"/>
        </w:rPr>
        <w:t xml:space="preserve"> </w:t>
      </w:r>
      <w:r>
        <w:rPr>
          <w:color w:val="221F1F"/>
          <w:sz w:val="14"/>
        </w:rPr>
        <w:t>(2)</w:t>
      </w:r>
    </w:p>
    <w:p w14:paraId="21BA79F1" w14:textId="77777777" w:rsidR="00EA0024" w:rsidRDefault="00BC6650">
      <w:pPr>
        <w:spacing w:line="183" w:lineRule="exact"/>
        <w:ind w:left="108"/>
        <w:rPr>
          <w:rFonts w:ascii="Arial"/>
          <w:i/>
          <w:sz w:val="16"/>
        </w:rPr>
      </w:pPr>
      <w:r>
        <w:br w:type="column"/>
      </w:r>
      <w:r>
        <w:rPr>
          <w:rFonts w:ascii="Arial"/>
          <w:i/>
          <w:color w:val="221F1F"/>
          <w:sz w:val="16"/>
        </w:rPr>
        <w:t>(barrare</w:t>
      </w:r>
      <w:r>
        <w:rPr>
          <w:rFonts w:ascii="Arial"/>
          <w:i/>
          <w:color w:val="221F1F"/>
          <w:spacing w:val="-1"/>
          <w:sz w:val="16"/>
        </w:rPr>
        <w:t xml:space="preserve"> </w:t>
      </w:r>
      <w:r>
        <w:rPr>
          <w:rFonts w:ascii="Arial"/>
          <w:i/>
          <w:color w:val="221F1F"/>
          <w:sz w:val="16"/>
        </w:rPr>
        <w:t>la</w:t>
      </w:r>
      <w:r>
        <w:rPr>
          <w:rFonts w:ascii="Arial"/>
          <w:i/>
          <w:color w:val="221F1F"/>
          <w:spacing w:val="-1"/>
          <w:sz w:val="16"/>
        </w:rPr>
        <w:t xml:space="preserve"> </w:t>
      </w:r>
      <w:r>
        <w:rPr>
          <w:rFonts w:ascii="Arial"/>
          <w:i/>
          <w:color w:val="221F1F"/>
          <w:sz w:val="16"/>
        </w:rPr>
        <w:t>casella</w:t>
      </w:r>
      <w:r>
        <w:rPr>
          <w:rFonts w:ascii="Arial"/>
          <w:i/>
          <w:color w:val="221F1F"/>
          <w:spacing w:val="-4"/>
          <w:sz w:val="16"/>
        </w:rPr>
        <w:t xml:space="preserve"> </w:t>
      </w:r>
      <w:r>
        <w:rPr>
          <w:rFonts w:ascii="Arial"/>
          <w:i/>
          <w:color w:val="221F1F"/>
          <w:sz w:val="16"/>
        </w:rPr>
        <w:t>corrispondente</w:t>
      </w:r>
      <w:r>
        <w:rPr>
          <w:rFonts w:ascii="Arial"/>
          <w:i/>
          <w:color w:val="221F1F"/>
          <w:spacing w:val="-3"/>
          <w:sz w:val="16"/>
        </w:rPr>
        <w:t xml:space="preserve"> </w:t>
      </w:r>
      <w:r>
        <w:rPr>
          <w:rFonts w:ascii="Arial"/>
          <w:i/>
          <w:color w:val="221F1F"/>
          <w:sz w:val="16"/>
        </w:rPr>
        <w:t>alla</w:t>
      </w:r>
      <w:r>
        <w:rPr>
          <w:rFonts w:ascii="Arial"/>
          <w:i/>
          <w:color w:val="221F1F"/>
          <w:spacing w:val="-1"/>
          <w:sz w:val="16"/>
        </w:rPr>
        <w:t xml:space="preserve"> </w:t>
      </w:r>
      <w:r>
        <w:rPr>
          <w:rFonts w:ascii="Arial"/>
          <w:i/>
          <w:color w:val="221F1F"/>
          <w:sz w:val="16"/>
        </w:rPr>
        <w:t>voce</w:t>
      </w:r>
      <w:r>
        <w:rPr>
          <w:rFonts w:ascii="Arial"/>
          <w:i/>
          <w:color w:val="221F1F"/>
          <w:spacing w:val="-2"/>
          <w:sz w:val="16"/>
        </w:rPr>
        <w:t xml:space="preserve"> </w:t>
      </w:r>
      <w:r>
        <w:rPr>
          <w:rFonts w:ascii="Arial"/>
          <w:i/>
          <w:color w:val="221F1F"/>
          <w:sz w:val="16"/>
        </w:rPr>
        <w:t>che</w:t>
      </w:r>
      <w:r>
        <w:rPr>
          <w:rFonts w:ascii="Arial"/>
          <w:i/>
          <w:color w:val="221F1F"/>
          <w:spacing w:val="-3"/>
          <w:sz w:val="16"/>
        </w:rPr>
        <w:t xml:space="preserve"> </w:t>
      </w:r>
      <w:r>
        <w:rPr>
          <w:rFonts w:ascii="Arial"/>
          <w:i/>
          <w:color w:val="221F1F"/>
          <w:sz w:val="16"/>
        </w:rPr>
        <w:t>interessa)</w:t>
      </w:r>
    </w:p>
    <w:p w14:paraId="09E4DE28" w14:textId="77777777" w:rsidR="00EA0024" w:rsidRDefault="00EA0024">
      <w:pPr>
        <w:spacing w:line="183" w:lineRule="exact"/>
        <w:rPr>
          <w:rFonts w:ascii="Arial"/>
          <w:sz w:val="16"/>
        </w:rPr>
        <w:sectPr w:rsidR="00EA0024">
          <w:type w:val="continuous"/>
          <w:pgSz w:w="11910" w:h="16840"/>
          <w:pgMar w:top="700" w:right="920" w:bottom="280" w:left="920" w:header="720" w:footer="720" w:gutter="0"/>
          <w:cols w:num="2" w:space="720" w:equalWidth="0">
            <w:col w:w="2830" w:space="40"/>
            <w:col w:w="7200"/>
          </w:cols>
        </w:sectPr>
      </w:pPr>
    </w:p>
    <w:p w14:paraId="2C2B6293" w14:textId="77777777" w:rsidR="00EA0024" w:rsidRDefault="00EA0024">
      <w:pPr>
        <w:pStyle w:val="Corpotesto"/>
        <w:spacing w:before="2"/>
        <w:rPr>
          <w:rFonts w:ascii="Arial"/>
          <w:i/>
          <w:sz w:val="12"/>
        </w:rPr>
      </w:pPr>
    </w:p>
    <w:p w14:paraId="1771642B" w14:textId="77777777" w:rsidR="00EA0024" w:rsidRDefault="00BC6650">
      <w:pPr>
        <w:spacing w:before="96" w:line="244" w:lineRule="auto"/>
        <w:ind w:left="212" w:right="224"/>
        <w:jc w:val="both"/>
        <w:rPr>
          <w:sz w:val="20"/>
        </w:rPr>
      </w:pPr>
      <w:r>
        <w:rPr>
          <w:sz w:val="20"/>
        </w:rPr>
        <w:t>applicata la detrazione per redditi assimilati a quelli di lavoro dipendente prevista dall’art. 13 TUIR (Testo</w:t>
      </w:r>
      <w:r>
        <w:rPr>
          <w:spacing w:val="1"/>
          <w:sz w:val="20"/>
        </w:rPr>
        <w:t xml:space="preserve"> </w:t>
      </w:r>
      <w:r>
        <w:rPr>
          <w:sz w:val="20"/>
        </w:rPr>
        <w:t>Unico</w:t>
      </w:r>
      <w:r>
        <w:rPr>
          <w:spacing w:val="2"/>
          <w:sz w:val="20"/>
        </w:rPr>
        <w:t xml:space="preserve"> </w:t>
      </w:r>
      <w:r>
        <w:rPr>
          <w:sz w:val="20"/>
        </w:rPr>
        <w:t>delle</w:t>
      </w:r>
      <w:r>
        <w:rPr>
          <w:spacing w:val="3"/>
          <w:sz w:val="20"/>
        </w:rPr>
        <w:t xml:space="preserve"> </w:t>
      </w:r>
      <w:r>
        <w:rPr>
          <w:sz w:val="20"/>
        </w:rPr>
        <w:t>Imposte</w:t>
      </w:r>
      <w:r>
        <w:rPr>
          <w:spacing w:val="1"/>
          <w:sz w:val="20"/>
        </w:rPr>
        <w:t xml:space="preserve"> </w:t>
      </w:r>
      <w:r>
        <w:rPr>
          <w:sz w:val="20"/>
        </w:rPr>
        <w:t>sui Redditi).</w:t>
      </w:r>
    </w:p>
    <w:p w14:paraId="741C7306" w14:textId="77777777" w:rsidR="00EA0024" w:rsidRDefault="00EA0024">
      <w:pPr>
        <w:pStyle w:val="Corpotesto"/>
        <w:spacing w:before="9"/>
        <w:rPr>
          <w:sz w:val="19"/>
        </w:rPr>
      </w:pPr>
    </w:p>
    <w:p w14:paraId="0275B03C" w14:textId="4E2F9253" w:rsidR="00EA0024" w:rsidRDefault="00BC6650">
      <w:pPr>
        <w:ind w:left="212" w:right="209"/>
        <w:jc w:val="both"/>
        <w:rPr>
          <w:rFonts w:ascii="Arial" w:hAnsi="Arial"/>
          <w:b/>
          <w:i/>
          <w:sz w:val="20"/>
        </w:rPr>
      </w:pPr>
      <w:r>
        <w:rPr>
          <w:rFonts w:ascii="Arial" w:hAnsi="Arial"/>
          <w:b/>
          <w:i/>
          <w:sz w:val="20"/>
        </w:rPr>
        <w:t>Dichiara</w:t>
      </w:r>
      <w:r>
        <w:rPr>
          <w:rFonts w:ascii="Arial" w:hAnsi="Arial"/>
          <w:b/>
          <w:i/>
          <w:spacing w:val="1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di</w:t>
      </w:r>
      <w:r>
        <w:rPr>
          <w:rFonts w:ascii="Arial" w:hAnsi="Arial"/>
          <w:b/>
          <w:i/>
          <w:spacing w:val="1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essere</w:t>
      </w:r>
      <w:r>
        <w:rPr>
          <w:rFonts w:ascii="Arial" w:hAnsi="Arial"/>
          <w:b/>
          <w:i/>
          <w:spacing w:val="1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a</w:t>
      </w:r>
      <w:r>
        <w:rPr>
          <w:rFonts w:ascii="Arial" w:hAnsi="Arial"/>
          <w:b/>
          <w:i/>
          <w:spacing w:val="1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conoscenza</w:t>
      </w:r>
      <w:r>
        <w:rPr>
          <w:rFonts w:ascii="Arial" w:hAnsi="Arial"/>
          <w:b/>
          <w:i/>
          <w:spacing w:val="1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che,</w:t>
      </w:r>
      <w:r>
        <w:rPr>
          <w:rFonts w:ascii="Arial" w:hAnsi="Arial"/>
          <w:b/>
          <w:i/>
          <w:spacing w:val="1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in</w:t>
      </w:r>
      <w:r>
        <w:rPr>
          <w:rFonts w:ascii="Arial" w:hAnsi="Arial"/>
          <w:b/>
          <w:i/>
          <w:spacing w:val="1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caso</w:t>
      </w:r>
      <w:r>
        <w:rPr>
          <w:rFonts w:ascii="Arial" w:hAnsi="Arial"/>
          <w:b/>
          <w:i/>
          <w:spacing w:val="1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di</w:t>
      </w:r>
      <w:r>
        <w:rPr>
          <w:rFonts w:ascii="Arial" w:hAnsi="Arial"/>
          <w:b/>
          <w:i/>
          <w:spacing w:val="1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non</w:t>
      </w:r>
      <w:r>
        <w:rPr>
          <w:rFonts w:ascii="Arial" w:hAnsi="Arial"/>
          <w:b/>
          <w:i/>
          <w:spacing w:val="1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presentazione</w:t>
      </w:r>
      <w:r>
        <w:rPr>
          <w:rFonts w:ascii="Arial" w:hAnsi="Arial"/>
          <w:b/>
          <w:i/>
          <w:spacing w:val="1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della</w:t>
      </w:r>
      <w:r>
        <w:rPr>
          <w:rFonts w:ascii="Arial" w:hAnsi="Arial"/>
          <w:b/>
          <w:i/>
          <w:spacing w:val="1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richiesta,</w:t>
      </w:r>
      <w:r>
        <w:rPr>
          <w:rFonts w:ascii="Arial" w:hAnsi="Arial"/>
          <w:b/>
          <w:i/>
          <w:spacing w:val="1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codesta</w:t>
      </w:r>
      <w:r>
        <w:rPr>
          <w:rFonts w:ascii="Arial" w:hAnsi="Arial"/>
          <w:b/>
          <w:i/>
          <w:spacing w:val="1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Amministrazione opererà comunque la detrazione, assumendo quale reddito complessivo le sole</w:t>
      </w:r>
      <w:r>
        <w:rPr>
          <w:rFonts w:ascii="Arial" w:hAnsi="Arial"/>
          <w:b/>
          <w:i/>
          <w:spacing w:val="1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erogazioni</w:t>
      </w:r>
      <w:r>
        <w:rPr>
          <w:rFonts w:ascii="Arial" w:hAnsi="Arial"/>
          <w:b/>
          <w:i/>
          <w:spacing w:val="-2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effettuate</w:t>
      </w:r>
      <w:r>
        <w:rPr>
          <w:rFonts w:ascii="Arial" w:hAnsi="Arial"/>
          <w:b/>
          <w:i/>
          <w:spacing w:val="-1"/>
          <w:sz w:val="20"/>
        </w:rPr>
        <w:t xml:space="preserve"> </w:t>
      </w:r>
      <w:r w:rsidR="001B0BE2">
        <w:rPr>
          <w:rFonts w:ascii="Arial" w:hAnsi="Arial"/>
          <w:b/>
          <w:i/>
          <w:sz w:val="20"/>
        </w:rPr>
        <w:t>dalla Regione Basilicata</w:t>
      </w:r>
      <w:r>
        <w:rPr>
          <w:rFonts w:ascii="Arial" w:hAnsi="Arial"/>
          <w:b/>
          <w:i/>
          <w:spacing w:val="-2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nel</w:t>
      </w:r>
      <w:r>
        <w:rPr>
          <w:rFonts w:ascii="Arial" w:hAnsi="Arial"/>
          <w:b/>
          <w:i/>
          <w:spacing w:val="-1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periodo d’imposta.</w:t>
      </w:r>
    </w:p>
    <w:p w14:paraId="77F6956E" w14:textId="77777777" w:rsidR="00EA0024" w:rsidRDefault="00EA0024">
      <w:pPr>
        <w:pStyle w:val="Corpotesto"/>
        <w:spacing w:before="11"/>
        <w:rPr>
          <w:rFonts w:ascii="Arial"/>
          <w:b/>
          <w:i/>
          <w:sz w:val="19"/>
        </w:rPr>
      </w:pPr>
    </w:p>
    <w:p w14:paraId="49CFA089" w14:textId="68AEE6DE" w:rsidR="00EA0024" w:rsidRDefault="00BC6650">
      <w:pPr>
        <w:ind w:left="212" w:right="214"/>
        <w:jc w:val="both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</w:rPr>
        <w:t xml:space="preserve">La </w:t>
      </w:r>
      <w:r w:rsidR="001B0BE2">
        <w:rPr>
          <w:rFonts w:ascii="Arial" w:hAnsi="Arial"/>
          <w:i/>
          <w:sz w:val="18"/>
        </w:rPr>
        <w:t>Regione Basilicata</w:t>
      </w:r>
      <w:r>
        <w:rPr>
          <w:rFonts w:ascii="Arial" w:hAnsi="Arial"/>
          <w:i/>
          <w:sz w:val="18"/>
        </w:rPr>
        <w:t>., in qualità di titolare del trattamento dei dati personali, informa che i dati raccolti con il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presente modello saranno trattati, come stabilito dal D. Lgs. 196/’03 nonché da Leggi e Regolamenti, al solo fine di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svolgere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le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proprie funzioni istituzionali.</w:t>
      </w:r>
    </w:p>
    <w:p w14:paraId="3D4E9730" w14:textId="77777777" w:rsidR="00EA0024" w:rsidRDefault="00EA0024">
      <w:pPr>
        <w:pStyle w:val="Corpotesto"/>
        <w:spacing w:before="9"/>
        <w:rPr>
          <w:rFonts w:ascii="Arial"/>
          <w:i/>
          <w:sz w:val="11"/>
        </w:rPr>
      </w:pPr>
    </w:p>
    <w:p w14:paraId="0B0AEA1A" w14:textId="77777777" w:rsidR="00EA0024" w:rsidRDefault="00EA0024">
      <w:pPr>
        <w:rPr>
          <w:rFonts w:ascii="Arial"/>
          <w:sz w:val="11"/>
        </w:rPr>
        <w:sectPr w:rsidR="00EA0024">
          <w:type w:val="continuous"/>
          <w:pgSz w:w="11910" w:h="16840"/>
          <w:pgMar w:top="700" w:right="920" w:bottom="280" w:left="920" w:header="720" w:footer="720" w:gutter="0"/>
          <w:cols w:space="720"/>
        </w:sectPr>
      </w:pPr>
    </w:p>
    <w:p w14:paraId="3CC39CDF" w14:textId="77777777" w:rsidR="00EA0024" w:rsidRDefault="00BC6650">
      <w:pPr>
        <w:pStyle w:val="Titolo2"/>
        <w:tabs>
          <w:tab w:val="left" w:pos="3570"/>
        </w:tabs>
      </w:pPr>
      <w:r>
        <w:rPr>
          <w:color w:val="221F1F"/>
        </w:rPr>
        <w:t>Luogo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data:</w:t>
      </w:r>
      <w:r>
        <w:rPr>
          <w:color w:val="221F1F"/>
          <w:w w:val="99"/>
          <w:u w:val="single" w:color="211E1E"/>
        </w:rPr>
        <w:t xml:space="preserve"> </w:t>
      </w:r>
      <w:r>
        <w:rPr>
          <w:color w:val="221F1F"/>
          <w:u w:val="single" w:color="211E1E"/>
        </w:rPr>
        <w:tab/>
      </w:r>
    </w:p>
    <w:p w14:paraId="3765DE0B" w14:textId="77777777" w:rsidR="00EA0024" w:rsidRDefault="00BC6650">
      <w:pPr>
        <w:pStyle w:val="Corpotesto"/>
        <w:spacing w:before="2"/>
        <w:rPr>
          <w:rFonts w:ascii="Arial"/>
          <w:b/>
          <w:sz w:val="28"/>
        </w:rPr>
      </w:pPr>
      <w:r>
        <w:br w:type="column"/>
      </w:r>
    </w:p>
    <w:p w14:paraId="5A042D54" w14:textId="77777777" w:rsidR="00EA0024" w:rsidRDefault="00BC6650">
      <w:pPr>
        <w:tabs>
          <w:tab w:val="left" w:pos="4365"/>
        </w:tabs>
        <w:ind w:left="212"/>
        <w:rPr>
          <w:rFonts w:ascii="Arial"/>
          <w:b/>
          <w:sz w:val="20"/>
        </w:rPr>
      </w:pPr>
      <w:r>
        <w:rPr>
          <w:rFonts w:ascii="Arial"/>
          <w:b/>
          <w:color w:val="221F1F"/>
          <w:sz w:val="20"/>
        </w:rPr>
        <w:t>Firma</w:t>
      </w:r>
      <w:r>
        <w:rPr>
          <w:rFonts w:ascii="Arial"/>
          <w:b/>
          <w:color w:val="221F1F"/>
          <w:w w:val="99"/>
          <w:sz w:val="20"/>
          <w:u w:val="single" w:color="211E1E"/>
        </w:rPr>
        <w:t xml:space="preserve"> </w:t>
      </w:r>
      <w:r>
        <w:rPr>
          <w:rFonts w:ascii="Arial"/>
          <w:b/>
          <w:color w:val="221F1F"/>
          <w:sz w:val="20"/>
          <w:u w:val="single" w:color="211E1E"/>
        </w:rPr>
        <w:tab/>
      </w:r>
    </w:p>
    <w:p w14:paraId="6D4BC77B" w14:textId="77777777" w:rsidR="00EA0024" w:rsidRDefault="00BC6650">
      <w:pPr>
        <w:spacing w:before="2"/>
        <w:ind w:left="921"/>
        <w:rPr>
          <w:rFonts w:ascii="Arial"/>
          <w:i/>
          <w:sz w:val="16"/>
        </w:rPr>
      </w:pPr>
      <w:r>
        <w:rPr>
          <w:rFonts w:ascii="Arial"/>
          <w:i/>
          <w:color w:val="221F1F"/>
          <w:sz w:val="16"/>
        </w:rPr>
        <w:t>(per</w:t>
      </w:r>
      <w:r>
        <w:rPr>
          <w:rFonts w:ascii="Arial"/>
          <w:i/>
          <w:color w:val="221F1F"/>
          <w:spacing w:val="-1"/>
          <w:sz w:val="16"/>
        </w:rPr>
        <w:t xml:space="preserve"> </w:t>
      </w:r>
      <w:r>
        <w:rPr>
          <w:rFonts w:ascii="Arial"/>
          <w:i/>
          <w:color w:val="221F1F"/>
          <w:sz w:val="16"/>
        </w:rPr>
        <w:t>esteso</w:t>
      </w:r>
      <w:r>
        <w:rPr>
          <w:rFonts w:ascii="Arial"/>
          <w:i/>
          <w:color w:val="221F1F"/>
          <w:spacing w:val="-1"/>
          <w:sz w:val="16"/>
        </w:rPr>
        <w:t xml:space="preserve"> </w:t>
      </w:r>
      <w:r>
        <w:rPr>
          <w:rFonts w:ascii="Arial"/>
          <w:i/>
          <w:color w:val="221F1F"/>
          <w:sz w:val="16"/>
        </w:rPr>
        <w:t>e</w:t>
      </w:r>
      <w:r>
        <w:rPr>
          <w:rFonts w:ascii="Arial"/>
          <w:i/>
          <w:color w:val="221F1F"/>
          <w:spacing w:val="-3"/>
          <w:sz w:val="16"/>
        </w:rPr>
        <w:t xml:space="preserve"> </w:t>
      </w:r>
      <w:r>
        <w:rPr>
          <w:rFonts w:ascii="Arial"/>
          <w:i/>
          <w:color w:val="221F1F"/>
          <w:sz w:val="16"/>
        </w:rPr>
        <w:t>leggibile)</w:t>
      </w:r>
    </w:p>
    <w:p w14:paraId="0F309CF8" w14:textId="77777777" w:rsidR="00EA0024" w:rsidRDefault="00EA0024">
      <w:pPr>
        <w:rPr>
          <w:rFonts w:ascii="Arial"/>
          <w:sz w:val="16"/>
        </w:rPr>
        <w:sectPr w:rsidR="00EA0024">
          <w:type w:val="continuous"/>
          <w:pgSz w:w="11910" w:h="16840"/>
          <w:pgMar w:top="700" w:right="920" w:bottom="280" w:left="920" w:header="720" w:footer="720" w:gutter="0"/>
          <w:cols w:num="2" w:space="720" w:equalWidth="0">
            <w:col w:w="3611" w:space="1346"/>
            <w:col w:w="5113"/>
          </w:cols>
        </w:sectPr>
      </w:pPr>
    </w:p>
    <w:p w14:paraId="57027D21" w14:textId="77777777" w:rsidR="00EA0024" w:rsidRDefault="00EA0024">
      <w:pPr>
        <w:pStyle w:val="Corpotesto"/>
        <w:spacing w:before="4"/>
        <w:rPr>
          <w:rFonts w:ascii="Arial"/>
          <w:i/>
        </w:rPr>
      </w:pPr>
    </w:p>
    <w:p w14:paraId="15874D2F" w14:textId="0F4BB757" w:rsidR="00EA0024" w:rsidRDefault="008D4B4E">
      <w:pPr>
        <w:pStyle w:val="Corpotesto"/>
        <w:spacing w:line="20" w:lineRule="exact"/>
        <w:ind w:left="170"/>
        <w:rPr>
          <w:rFonts w:ascii="Arial"/>
          <w:sz w:val="2"/>
        </w:rPr>
      </w:pPr>
      <w:r>
        <w:rPr>
          <w:rFonts w:ascii="Arial"/>
          <w:noProof/>
          <w:sz w:val="2"/>
          <w:lang w:eastAsia="it-IT"/>
        </w:rPr>
        <mc:AlternateContent>
          <mc:Choice Requires="wpg">
            <w:drawing>
              <wp:inline distT="0" distB="0" distL="0" distR="0" wp14:anchorId="6CD2A0D2" wp14:editId="767F5E25">
                <wp:extent cx="2258695" cy="6985"/>
                <wp:effectExtent l="6350" t="7620" r="11430" b="4445"/>
                <wp:docPr id="5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58695" cy="6985"/>
                          <a:chOff x="0" y="0"/>
                          <a:chExt cx="3557" cy="11"/>
                        </a:xfrm>
                      </wpg:grpSpPr>
                      <wps:wsp>
                        <wps:cNvPr id="6" name="AutoShape 7"/>
                        <wps:cNvSpPr>
                          <a:spLocks/>
                        </wps:cNvSpPr>
                        <wps:spPr bwMode="auto">
                          <a:xfrm>
                            <a:off x="0" y="5"/>
                            <a:ext cx="3557" cy="2"/>
                          </a:xfrm>
                          <a:custGeom>
                            <a:avLst/>
                            <a:gdLst>
                              <a:gd name="T0" fmla="*/ 0 w 3557"/>
                              <a:gd name="T1" fmla="*/ 1598 w 3557"/>
                              <a:gd name="T2" fmla="*/ 1601 w 3557"/>
                              <a:gd name="T3" fmla="*/ 2400 w 3557"/>
                              <a:gd name="T4" fmla="*/ 2402 w 3557"/>
                              <a:gd name="T5" fmla="*/ 3557 w 355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  <a:cxn ang="0">
                                <a:pos x="T3" y="0"/>
                              </a:cxn>
                              <a:cxn ang="0">
                                <a:pos x="T4" y="0"/>
                              </a:cxn>
                              <a:cxn ang="0">
                                <a:pos x="T5" y="0"/>
                              </a:cxn>
                            </a:cxnLst>
                            <a:rect l="0" t="0" r="r" b="b"/>
                            <a:pathLst>
                              <a:path w="3557">
                                <a:moveTo>
                                  <a:pt x="0" y="0"/>
                                </a:moveTo>
                                <a:lnTo>
                                  <a:pt x="1598" y="0"/>
                                </a:lnTo>
                                <a:moveTo>
                                  <a:pt x="1601" y="0"/>
                                </a:moveTo>
                                <a:lnTo>
                                  <a:pt x="2400" y="0"/>
                                </a:lnTo>
                                <a:moveTo>
                                  <a:pt x="2402" y="0"/>
                                </a:moveTo>
                                <a:lnTo>
                                  <a:pt x="3557" y="0"/>
                                </a:lnTo>
                              </a:path>
                            </a:pathLst>
                          </a:custGeom>
                          <a:noFill/>
                          <a:ln w="6433">
                            <a:solidFill>
                              <a:srgbClr val="7F7F7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8105875" id="Group 6" o:spid="_x0000_s1026" style="width:177.85pt;height:.55pt;mso-position-horizontal-relative:char;mso-position-vertical-relative:line" coordsize="3557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">
                <v:shape id="AutoShape 7" o:spid="_x0000_s1027" style="position:absolute;top:5;width:3557;height:2;visibility:visible;mso-wrap-style:square;v-text-anchor:top" coordsize="35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" path="m,l1598,t3,l2400,t2,l3557,e" filled="f" strokecolor="#7f7f7f" strokeweight=".17869mm">
                  <v:path arrowok="t" o:connecttype="custom" o:connectlocs="0,0;1598,0;1601,0;2400,0;2402,0;3557,0" o:connectangles="0,0,0,0,0,0"/>
                </v:shape>
                <w10:anchorlock/>
              </v:group>
            </w:pict>
          </mc:Fallback>
        </mc:AlternateContent>
      </w:r>
    </w:p>
    <w:p w14:paraId="02A8B0A9" w14:textId="55901DEC" w:rsidR="00EA0024" w:rsidRDefault="00BC6650">
      <w:pPr>
        <w:pStyle w:val="Paragrafoelenco"/>
        <w:numPr>
          <w:ilvl w:val="0"/>
          <w:numId w:val="3"/>
        </w:numPr>
        <w:tabs>
          <w:tab w:val="left" w:pos="355"/>
        </w:tabs>
        <w:spacing w:line="177" w:lineRule="exact"/>
        <w:ind w:hanging="179"/>
        <w:rPr>
          <w:sz w:val="16"/>
        </w:rPr>
      </w:pPr>
      <w:r>
        <w:rPr>
          <w:sz w:val="16"/>
        </w:rPr>
        <w:t>scegliendo</w:t>
      </w:r>
      <w:r>
        <w:rPr>
          <w:spacing w:val="-4"/>
          <w:sz w:val="16"/>
        </w:rPr>
        <w:t xml:space="preserve"> </w:t>
      </w:r>
      <w:r>
        <w:rPr>
          <w:sz w:val="16"/>
        </w:rPr>
        <w:t>questa</w:t>
      </w:r>
      <w:r>
        <w:rPr>
          <w:spacing w:val="-3"/>
          <w:sz w:val="16"/>
        </w:rPr>
        <w:t xml:space="preserve"> </w:t>
      </w:r>
      <w:r>
        <w:rPr>
          <w:sz w:val="16"/>
        </w:rPr>
        <w:t>opzione</w:t>
      </w:r>
      <w:r>
        <w:rPr>
          <w:spacing w:val="-1"/>
          <w:sz w:val="16"/>
        </w:rPr>
        <w:t xml:space="preserve"> </w:t>
      </w:r>
      <w:r>
        <w:rPr>
          <w:sz w:val="16"/>
        </w:rPr>
        <w:t>tutti</w:t>
      </w:r>
      <w:r>
        <w:rPr>
          <w:spacing w:val="-2"/>
          <w:sz w:val="16"/>
        </w:rPr>
        <w:t xml:space="preserve"> </w:t>
      </w:r>
      <w:r>
        <w:rPr>
          <w:sz w:val="16"/>
        </w:rPr>
        <w:t>i</w:t>
      </w:r>
      <w:r>
        <w:rPr>
          <w:spacing w:val="-3"/>
          <w:sz w:val="16"/>
        </w:rPr>
        <w:t xml:space="preserve"> </w:t>
      </w:r>
      <w:r>
        <w:rPr>
          <w:sz w:val="16"/>
        </w:rPr>
        <w:t>contributi</w:t>
      </w:r>
      <w:r>
        <w:rPr>
          <w:spacing w:val="1"/>
          <w:sz w:val="16"/>
        </w:rPr>
        <w:t xml:space="preserve"> </w:t>
      </w:r>
      <w:r>
        <w:rPr>
          <w:sz w:val="16"/>
        </w:rPr>
        <w:t>erogati nell’anno</w:t>
      </w:r>
      <w:r>
        <w:rPr>
          <w:spacing w:val="-3"/>
          <w:sz w:val="16"/>
        </w:rPr>
        <w:t xml:space="preserve"> </w:t>
      </w:r>
      <w:r>
        <w:rPr>
          <w:sz w:val="16"/>
        </w:rPr>
        <w:t>solare</w:t>
      </w:r>
      <w:r>
        <w:rPr>
          <w:spacing w:val="-3"/>
          <w:sz w:val="16"/>
        </w:rPr>
        <w:t xml:space="preserve"> </w:t>
      </w:r>
      <w:r w:rsidR="001B0BE2">
        <w:rPr>
          <w:sz w:val="16"/>
        </w:rPr>
        <w:t>2021</w:t>
      </w:r>
      <w:r>
        <w:rPr>
          <w:sz w:val="16"/>
        </w:rPr>
        <w:t xml:space="preserve"> verranno</w:t>
      </w:r>
      <w:r>
        <w:rPr>
          <w:spacing w:val="-1"/>
          <w:sz w:val="16"/>
        </w:rPr>
        <w:t xml:space="preserve"> </w:t>
      </w:r>
      <w:r>
        <w:rPr>
          <w:sz w:val="16"/>
        </w:rPr>
        <w:t>liquidati per la</w:t>
      </w:r>
      <w:r>
        <w:rPr>
          <w:spacing w:val="-3"/>
          <w:sz w:val="16"/>
        </w:rPr>
        <w:t xml:space="preserve"> </w:t>
      </w:r>
      <w:r>
        <w:rPr>
          <w:sz w:val="16"/>
        </w:rPr>
        <w:t>somma</w:t>
      </w:r>
      <w:r>
        <w:rPr>
          <w:spacing w:val="-3"/>
          <w:sz w:val="16"/>
        </w:rPr>
        <w:t xml:space="preserve"> </w:t>
      </w:r>
      <w:r>
        <w:rPr>
          <w:sz w:val="16"/>
        </w:rPr>
        <w:t>intera</w:t>
      </w:r>
    </w:p>
    <w:p w14:paraId="1C8DF9CC" w14:textId="1BA8D894" w:rsidR="00EA0024" w:rsidRDefault="00BC6650">
      <w:pPr>
        <w:pStyle w:val="Paragrafoelenco"/>
        <w:numPr>
          <w:ilvl w:val="0"/>
          <w:numId w:val="3"/>
        </w:numPr>
        <w:tabs>
          <w:tab w:val="left" w:pos="355"/>
        </w:tabs>
        <w:spacing w:before="1"/>
        <w:ind w:hanging="179"/>
        <w:rPr>
          <w:sz w:val="16"/>
        </w:rPr>
      </w:pPr>
      <w:r>
        <w:rPr>
          <w:sz w:val="16"/>
        </w:rPr>
        <w:t>scegliendo</w:t>
      </w:r>
      <w:r>
        <w:rPr>
          <w:spacing w:val="-4"/>
          <w:sz w:val="16"/>
        </w:rPr>
        <w:t xml:space="preserve"> </w:t>
      </w:r>
      <w:r>
        <w:rPr>
          <w:sz w:val="16"/>
        </w:rPr>
        <w:t>questa</w:t>
      </w:r>
      <w:r>
        <w:rPr>
          <w:spacing w:val="-5"/>
          <w:sz w:val="16"/>
        </w:rPr>
        <w:t xml:space="preserve"> </w:t>
      </w:r>
      <w:r>
        <w:rPr>
          <w:sz w:val="16"/>
        </w:rPr>
        <w:t>opzione</w:t>
      </w:r>
      <w:r>
        <w:rPr>
          <w:spacing w:val="-1"/>
          <w:sz w:val="16"/>
        </w:rPr>
        <w:t xml:space="preserve"> </w:t>
      </w:r>
      <w:r>
        <w:rPr>
          <w:sz w:val="16"/>
        </w:rPr>
        <w:t>tutti</w:t>
      </w:r>
      <w:r>
        <w:rPr>
          <w:spacing w:val="-3"/>
          <w:sz w:val="16"/>
        </w:rPr>
        <w:t xml:space="preserve"> </w:t>
      </w:r>
      <w:r>
        <w:rPr>
          <w:sz w:val="16"/>
        </w:rPr>
        <w:t>i</w:t>
      </w:r>
      <w:r>
        <w:rPr>
          <w:spacing w:val="-3"/>
          <w:sz w:val="16"/>
        </w:rPr>
        <w:t xml:space="preserve"> </w:t>
      </w:r>
      <w:r>
        <w:rPr>
          <w:sz w:val="16"/>
        </w:rPr>
        <w:t>contributi erogati nell’anno</w:t>
      </w:r>
      <w:r>
        <w:rPr>
          <w:spacing w:val="-4"/>
          <w:sz w:val="16"/>
        </w:rPr>
        <w:t xml:space="preserve"> </w:t>
      </w:r>
      <w:r>
        <w:rPr>
          <w:sz w:val="16"/>
        </w:rPr>
        <w:t>solare</w:t>
      </w:r>
      <w:r>
        <w:rPr>
          <w:spacing w:val="-4"/>
          <w:sz w:val="16"/>
        </w:rPr>
        <w:t xml:space="preserve"> </w:t>
      </w:r>
      <w:r w:rsidR="001B0BE2">
        <w:rPr>
          <w:sz w:val="16"/>
        </w:rPr>
        <w:t>2021</w:t>
      </w:r>
      <w:r>
        <w:rPr>
          <w:spacing w:val="-1"/>
          <w:sz w:val="16"/>
        </w:rPr>
        <w:t xml:space="preserve"> </w:t>
      </w:r>
      <w:r>
        <w:rPr>
          <w:sz w:val="16"/>
        </w:rPr>
        <w:t>verranno</w:t>
      </w:r>
      <w:r>
        <w:rPr>
          <w:spacing w:val="-1"/>
          <w:sz w:val="16"/>
        </w:rPr>
        <w:t xml:space="preserve"> </w:t>
      </w:r>
      <w:r>
        <w:rPr>
          <w:sz w:val="16"/>
        </w:rPr>
        <w:t>decurtati delle</w:t>
      </w:r>
      <w:r>
        <w:rPr>
          <w:spacing w:val="-4"/>
          <w:sz w:val="16"/>
        </w:rPr>
        <w:t xml:space="preserve"> </w:t>
      </w:r>
      <w:r>
        <w:rPr>
          <w:sz w:val="16"/>
        </w:rPr>
        <w:t>trattenute</w:t>
      </w:r>
      <w:r>
        <w:rPr>
          <w:spacing w:val="-2"/>
          <w:sz w:val="16"/>
        </w:rPr>
        <w:t xml:space="preserve"> </w:t>
      </w:r>
      <w:r>
        <w:rPr>
          <w:sz w:val="16"/>
        </w:rPr>
        <w:t>IRPEF</w:t>
      </w:r>
    </w:p>
    <w:p w14:paraId="0DB4B5A5" w14:textId="77777777" w:rsidR="00EA0024" w:rsidRDefault="00EA0024">
      <w:pPr>
        <w:rPr>
          <w:sz w:val="16"/>
        </w:rPr>
        <w:sectPr w:rsidR="00EA0024">
          <w:type w:val="continuous"/>
          <w:pgSz w:w="11910" w:h="16840"/>
          <w:pgMar w:top="700" w:right="920" w:bottom="280" w:left="920" w:header="720" w:footer="720" w:gutter="0"/>
          <w:cols w:space="720"/>
        </w:sectPr>
      </w:pPr>
    </w:p>
    <w:p w14:paraId="68A93DB3" w14:textId="4FD2848A" w:rsidR="00EA0024" w:rsidRDefault="00941D78">
      <w:pPr>
        <w:pStyle w:val="Titolo3"/>
        <w:spacing w:before="88"/>
        <w:ind w:right="1"/>
        <w:jc w:val="center"/>
      </w:pPr>
      <w:r>
        <w:lastRenderedPageBreak/>
        <w:t>REGIONE BASILICATA</w:t>
      </w:r>
      <w:r w:rsidR="00BC6650">
        <w:rPr>
          <w:spacing w:val="-3"/>
        </w:rPr>
        <w:t xml:space="preserve"> </w:t>
      </w:r>
      <w:r w:rsidR="00BC6650">
        <w:t>–</w:t>
      </w:r>
      <w:r w:rsidR="00BC6650">
        <w:rPr>
          <w:spacing w:val="-3"/>
        </w:rPr>
        <w:t xml:space="preserve"> </w:t>
      </w:r>
      <w:r w:rsidR="00BC6650">
        <w:t>INFORMATIVA</w:t>
      </w:r>
      <w:r w:rsidR="00BC6650">
        <w:rPr>
          <w:spacing w:val="-1"/>
        </w:rPr>
        <w:t xml:space="preserve"> </w:t>
      </w:r>
      <w:r w:rsidR="00BC6650">
        <w:t>FISCALE</w:t>
      </w:r>
      <w:r w:rsidR="00BC6650">
        <w:rPr>
          <w:spacing w:val="-3"/>
        </w:rPr>
        <w:t xml:space="preserve"> </w:t>
      </w:r>
      <w:r w:rsidR="00BC6650">
        <w:t>AGLI</w:t>
      </w:r>
      <w:r w:rsidR="00BC6650">
        <w:rPr>
          <w:spacing w:val="-5"/>
        </w:rPr>
        <w:t xml:space="preserve"> </w:t>
      </w:r>
      <w:r w:rsidR="00BC6650">
        <w:t>ASSISTITI</w:t>
      </w:r>
      <w:r w:rsidR="00BC6650">
        <w:rPr>
          <w:spacing w:val="-2"/>
        </w:rPr>
        <w:t xml:space="preserve"> </w:t>
      </w:r>
      <w:r w:rsidR="00BC6650">
        <w:t>-</w:t>
      </w:r>
      <w:r w:rsidR="00BC6650">
        <w:rPr>
          <w:spacing w:val="-2"/>
        </w:rPr>
        <w:t xml:space="preserve"> </w:t>
      </w:r>
      <w:r>
        <w:t>2021</w:t>
      </w:r>
    </w:p>
    <w:p w14:paraId="3FB0F629" w14:textId="5E7E88E6" w:rsidR="00EA0024" w:rsidRDefault="008D4B4E">
      <w:pPr>
        <w:pStyle w:val="Corpotesto"/>
        <w:ind w:left="95"/>
        <w:rPr>
          <w:rFonts w:ascii="Tahoma"/>
          <w:sz w:val="20"/>
        </w:rPr>
      </w:pPr>
      <w:r>
        <w:rPr>
          <w:rFonts w:ascii="Tahoma"/>
          <w:noProof/>
          <w:sz w:val="20"/>
          <w:lang w:eastAsia="it-IT"/>
        </w:rPr>
        <mc:AlternateContent>
          <mc:Choice Requires="wps">
            <w:drawing>
              <wp:inline distT="0" distB="0" distL="0" distR="0" wp14:anchorId="61249EBB" wp14:editId="103F1112">
                <wp:extent cx="6264910" cy="330835"/>
                <wp:effectExtent l="12700" t="13970" r="8890" b="7620"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4910" cy="33083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C8C66A5" w14:textId="77777777" w:rsidR="00941D78" w:rsidRDefault="00BC6650">
                            <w:pPr>
                              <w:spacing w:before="18"/>
                              <w:ind w:left="2015" w:right="2016"/>
                              <w:jc w:val="center"/>
                              <w:rPr>
                                <w:rFonts w:ascii="Arial"/>
                                <w:b/>
                                <w:i/>
                                <w:spacing w:val="-2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i/>
                                <w:sz w:val="18"/>
                              </w:rPr>
                              <w:t>INQUADRAMENTO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18"/>
                              </w:rPr>
                              <w:t>FISCALE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18"/>
                              </w:rPr>
                              <w:t>DELLE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18"/>
                              </w:rPr>
                              <w:t>BORSE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18"/>
                              </w:rPr>
                              <w:t>DI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18"/>
                              </w:rPr>
                              <w:t>STUDIO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2"/>
                                <w:sz w:val="18"/>
                              </w:rPr>
                              <w:t xml:space="preserve"> </w:t>
                            </w:r>
                          </w:p>
                          <w:p w14:paraId="11E295A9" w14:textId="1ABF6B84" w:rsidR="00EA0024" w:rsidRDefault="00941D78">
                            <w:pPr>
                              <w:spacing w:before="18"/>
                              <w:ind w:left="2015" w:right="2016"/>
                              <w:jc w:val="center"/>
                              <w:rPr>
                                <w:rFonts w:ascii="Arial"/>
                                <w:b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i/>
                                <w:sz w:val="18"/>
                              </w:rPr>
                              <w:t>REGIONE BASILICATA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1249EBB" id="Text Box 5" o:spid="_x0000_s1030" type="#_x0000_t202" style="width:493.3pt;height:26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" filled="f" strokeweight=".48pt">
                <v:textbox inset="0,0,0,0">
                  <w:txbxContent>
                    <w:p w14:paraId="3C8C66A5" w14:textId="77777777" w:rsidR="00941D78" w:rsidRDefault="00BC6650">
                      <w:pPr>
                        <w:spacing w:before="18"/>
                        <w:ind w:left="2015" w:right="2016"/>
                        <w:jc w:val="center"/>
                        <w:rPr>
                          <w:rFonts w:ascii="Arial"/>
                          <w:b/>
                          <w:i/>
                          <w:spacing w:val="-2"/>
                          <w:sz w:val="18"/>
                        </w:rPr>
                      </w:pPr>
                      <w:r>
                        <w:rPr>
                          <w:rFonts w:ascii="Arial"/>
                          <w:b/>
                          <w:i/>
                          <w:sz w:val="18"/>
                        </w:rPr>
                        <w:t>INQUADRAMENTO</w:t>
                      </w:r>
                      <w:r>
                        <w:rPr>
                          <w:rFonts w:ascii="Arial"/>
                          <w:b/>
                          <w:i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sz w:val="18"/>
                        </w:rPr>
                        <w:t>FISCALE</w:t>
                      </w:r>
                      <w:r>
                        <w:rPr>
                          <w:rFonts w:ascii="Arial"/>
                          <w:b/>
                          <w:i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sz w:val="18"/>
                        </w:rPr>
                        <w:t>DELLE</w:t>
                      </w:r>
                      <w:r>
                        <w:rPr>
                          <w:rFonts w:ascii="Arial"/>
                          <w:b/>
                          <w:i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sz w:val="18"/>
                        </w:rPr>
                        <w:t>BORSE</w:t>
                      </w:r>
                      <w:r>
                        <w:rPr>
                          <w:rFonts w:ascii="Arial"/>
                          <w:b/>
                          <w:i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sz w:val="18"/>
                        </w:rPr>
                        <w:t>DI</w:t>
                      </w:r>
                      <w:r>
                        <w:rPr>
                          <w:rFonts w:ascii="Arial"/>
                          <w:b/>
                          <w:i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sz w:val="18"/>
                        </w:rPr>
                        <w:t>STUDIO</w:t>
                      </w:r>
                      <w:r>
                        <w:rPr>
                          <w:rFonts w:ascii="Arial"/>
                          <w:b/>
                          <w:i/>
                          <w:spacing w:val="-2"/>
                          <w:sz w:val="18"/>
                        </w:rPr>
                        <w:t xml:space="preserve"> </w:t>
                      </w:r>
                    </w:p>
                    <w:p w14:paraId="11E295A9" w14:textId="1ABF6B84" w:rsidR="00EA0024" w:rsidRDefault="00941D78">
                      <w:pPr>
                        <w:spacing w:before="18"/>
                        <w:ind w:left="2015" w:right="2016"/>
                        <w:jc w:val="center"/>
                        <w:rPr>
                          <w:rFonts w:ascii="Arial"/>
                          <w:b/>
                          <w:i/>
                          <w:sz w:val="18"/>
                        </w:rPr>
                      </w:pPr>
                      <w:r>
                        <w:rPr>
                          <w:rFonts w:ascii="Arial"/>
                          <w:b/>
                          <w:i/>
                          <w:sz w:val="18"/>
                        </w:rPr>
                        <w:t>REGIONE BASILICATA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2E05F96" w14:textId="7DD34540" w:rsidR="00EA0024" w:rsidRDefault="00BC6650">
      <w:pPr>
        <w:spacing w:before="152" w:line="242" w:lineRule="auto"/>
        <w:ind w:left="212" w:right="208"/>
        <w:jc w:val="both"/>
        <w:rPr>
          <w:rFonts w:ascii="Arial" w:hAnsi="Arial"/>
          <w:i/>
          <w:sz w:val="16"/>
        </w:rPr>
      </w:pPr>
      <w:r>
        <w:rPr>
          <w:sz w:val="16"/>
        </w:rPr>
        <w:t>Le</w:t>
      </w:r>
      <w:r>
        <w:rPr>
          <w:spacing w:val="5"/>
          <w:sz w:val="16"/>
        </w:rPr>
        <w:t xml:space="preserve"> </w:t>
      </w:r>
      <w:r>
        <w:rPr>
          <w:sz w:val="16"/>
        </w:rPr>
        <w:t>somme</w:t>
      </w:r>
      <w:r>
        <w:rPr>
          <w:spacing w:val="5"/>
          <w:sz w:val="16"/>
        </w:rPr>
        <w:t xml:space="preserve"> </w:t>
      </w:r>
      <w:r>
        <w:rPr>
          <w:sz w:val="16"/>
        </w:rPr>
        <w:t>corrisposte</w:t>
      </w:r>
      <w:r>
        <w:rPr>
          <w:spacing w:val="5"/>
          <w:sz w:val="16"/>
        </w:rPr>
        <w:t xml:space="preserve"> </w:t>
      </w:r>
      <w:r>
        <w:rPr>
          <w:sz w:val="16"/>
        </w:rPr>
        <w:t>dall</w:t>
      </w:r>
      <w:r w:rsidR="001B0BE2">
        <w:rPr>
          <w:sz w:val="16"/>
        </w:rPr>
        <w:t>a Regione Basilicata</w:t>
      </w:r>
      <w:r>
        <w:rPr>
          <w:spacing w:val="5"/>
          <w:sz w:val="16"/>
        </w:rPr>
        <w:t xml:space="preserve"> </w:t>
      </w:r>
      <w:r>
        <w:rPr>
          <w:sz w:val="16"/>
        </w:rPr>
        <w:t>(borse</w:t>
      </w:r>
      <w:r>
        <w:rPr>
          <w:spacing w:val="5"/>
          <w:sz w:val="16"/>
        </w:rPr>
        <w:t xml:space="preserve"> </w:t>
      </w:r>
      <w:r>
        <w:rPr>
          <w:sz w:val="16"/>
        </w:rPr>
        <w:t>di</w:t>
      </w:r>
      <w:r>
        <w:rPr>
          <w:spacing w:val="6"/>
          <w:sz w:val="16"/>
        </w:rPr>
        <w:t xml:space="preserve"> </w:t>
      </w:r>
      <w:r>
        <w:rPr>
          <w:sz w:val="16"/>
        </w:rPr>
        <w:t>studio)</w:t>
      </w:r>
      <w:r>
        <w:rPr>
          <w:spacing w:val="4"/>
          <w:sz w:val="16"/>
        </w:rPr>
        <w:t xml:space="preserve"> </w:t>
      </w:r>
      <w:r>
        <w:rPr>
          <w:sz w:val="16"/>
        </w:rPr>
        <w:t>sono</w:t>
      </w:r>
      <w:r>
        <w:rPr>
          <w:spacing w:val="7"/>
          <w:sz w:val="16"/>
        </w:rPr>
        <w:t xml:space="preserve"> </w:t>
      </w:r>
      <w:r>
        <w:rPr>
          <w:sz w:val="16"/>
        </w:rPr>
        <w:t>fiscalmente</w:t>
      </w:r>
      <w:r>
        <w:rPr>
          <w:spacing w:val="5"/>
          <w:sz w:val="16"/>
        </w:rPr>
        <w:t xml:space="preserve"> </w:t>
      </w:r>
      <w:r>
        <w:rPr>
          <w:rFonts w:ascii="Arial" w:hAnsi="Arial"/>
          <w:i/>
          <w:sz w:val="16"/>
        </w:rPr>
        <w:t>“redditi</w:t>
      </w:r>
      <w:r>
        <w:rPr>
          <w:rFonts w:ascii="Arial" w:hAnsi="Arial"/>
          <w:i/>
          <w:spacing w:val="3"/>
          <w:sz w:val="16"/>
        </w:rPr>
        <w:t xml:space="preserve"> </w:t>
      </w:r>
      <w:r>
        <w:rPr>
          <w:rFonts w:ascii="Arial" w:hAnsi="Arial"/>
          <w:i/>
          <w:sz w:val="16"/>
        </w:rPr>
        <w:t>assimilati</w:t>
      </w:r>
      <w:r>
        <w:rPr>
          <w:rFonts w:ascii="Arial" w:hAnsi="Arial"/>
          <w:i/>
          <w:spacing w:val="5"/>
          <w:sz w:val="16"/>
        </w:rPr>
        <w:t xml:space="preserve"> </w:t>
      </w:r>
      <w:r>
        <w:rPr>
          <w:rFonts w:ascii="Arial" w:hAnsi="Arial"/>
          <w:i/>
          <w:sz w:val="16"/>
        </w:rPr>
        <w:t>a</w:t>
      </w:r>
      <w:r>
        <w:rPr>
          <w:rFonts w:ascii="Arial" w:hAnsi="Arial"/>
          <w:i/>
          <w:spacing w:val="3"/>
          <w:sz w:val="16"/>
        </w:rPr>
        <w:t xml:space="preserve"> </w:t>
      </w:r>
      <w:r>
        <w:rPr>
          <w:rFonts w:ascii="Arial" w:hAnsi="Arial"/>
          <w:i/>
          <w:sz w:val="16"/>
        </w:rPr>
        <w:t>quelli</w:t>
      </w:r>
      <w:r>
        <w:rPr>
          <w:rFonts w:ascii="Arial" w:hAnsi="Arial"/>
          <w:i/>
          <w:spacing w:val="3"/>
          <w:sz w:val="16"/>
        </w:rPr>
        <w:t xml:space="preserve"> </w:t>
      </w:r>
      <w:r>
        <w:rPr>
          <w:rFonts w:ascii="Arial" w:hAnsi="Arial"/>
          <w:i/>
          <w:sz w:val="16"/>
        </w:rPr>
        <w:t>di</w:t>
      </w:r>
      <w:r>
        <w:rPr>
          <w:rFonts w:ascii="Arial" w:hAnsi="Arial"/>
          <w:i/>
          <w:spacing w:val="3"/>
          <w:sz w:val="16"/>
        </w:rPr>
        <w:t xml:space="preserve"> </w:t>
      </w:r>
      <w:r>
        <w:rPr>
          <w:rFonts w:ascii="Arial" w:hAnsi="Arial"/>
          <w:i/>
          <w:sz w:val="16"/>
        </w:rPr>
        <w:t>lavoro</w:t>
      </w:r>
      <w:r>
        <w:rPr>
          <w:rFonts w:ascii="Arial" w:hAnsi="Arial"/>
          <w:i/>
          <w:spacing w:val="3"/>
          <w:sz w:val="16"/>
        </w:rPr>
        <w:t xml:space="preserve"> </w:t>
      </w:r>
      <w:r>
        <w:rPr>
          <w:rFonts w:ascii="Arial" w:hAnsi="Arial"/>
          <w:i/>
          <w:sz w:val="16"/>
        </w:rPr>
        <w:t>dipendente”</w:t>
      </w:r>
      <w:r>
        <w:rPr>
          <w:rFonts w:ascii="Arial" w:hAnsi="Arial"/>
          <w:i/>
          <w:spacing w:val="5"/>
          <w:sz w:val="16"/>
        </w:rPr>
        <w:t xml:space="preserve"> </w:t>
      </w:r>
      <w:r>
        <w:rPr>
          <w:sz w:val="16"/>
        </w:rPr>
        <w:t>(art.</w:t>
      </w:r>
      <w:r>
        <w:rPr>
          <w:spacing w:val="6"/>
          <w:sz w:val="16"/>
        </w:rPr>
        <w:t xml:space="preserve"> </w:t>
      </w:r>
      <w:r>
        <w:rPr>
          <w:sz w:val="16"/>
        </w:rPr>
        <w:t>50,</w:t>
      </w:r>
      <w:r>
        <w:rPr>
          <w:spacing w:val="6"/>
          <w:sz w:val="16"/>
        </w:rPr>
        <w:t xml:space="preserve"> </w:t>
      </w:r>
      <w:r>
        <w:rPr>
          <w:sz w:val="16"/>
        </w:rPr>
        <w:t>co.</w:t>
      </w:r>
      <w:r>
        <w:rPr>
          <w:spacing w:val="6"/>
          <w:sz w:val="16"/>
        </w:rPr>
        <w:t xml:space="preserve"> </w:t>
      </w:r>
      <w:r>
        <w:rPr>
          <w:sz w:val="16"/>
        </w:rPr>
        <w:t>1,</w:t>
      </w:r>
      <w:r>
        <w:rPr>
          <w:spacing w:val="6"/>
          <w:sz w:val="16"/>
        </w:rPr>
        <w:t xml:space="preserve"> </w:t>
      </w:r>
      <w:r>
        <w:rPr>
          <w:sz w:val="16"/>
        </w:rPr>
        <w:t>lett.</w:t>
      </w:r>
      <w:r>
        <w:rPr>
          <w:spacing w:val="1"/>
          <w:sz w:val="16"/>
        </w:rPr>
        <w:t xml:space="preserve"> </w:t>
      </w:r>
      <w:r>
        <w:rPr>
          <w:sz w:val="16"/>
        </w:rPr>
        <w:t>c) DPR 22/12/1986 n. 917 - TUIR). Di conseguenza, tali redditi si sommano agli altri eventualmente posseduti (ad es. da pensione, da</w:t>
      </w:r>
      <w:r>
        <w:rPr>
          <w:spacing w:val="1"/>
          <w:sz w:val="16"/>
        </w:rPr>
        <w:t xml:space="preserve"> </w:t>
      </w:r>
      <w:r>
        <w:rPr>
          <w:sz w:val="16"/>
        </w:rPr>
        <w:t>fabbricati, ecc.) determinando l’obbligo di dichiarazione, ricalcolo e versamento dell’imposta (</w:t>
      </w:r>
      <w:r>
        <w:rPr>
          <w:rFonts w:ascii="Arial" w:hAnsi="Arial"/>
          <w:i/>
          <w:sz w:val="16"/>
        </w:rPr>
        <w:t>non sono soggette a imposte le erogazioni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z w:val="16"/>
        </w:rPr>
        <w:t>ai diversamente abili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non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studenti,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né quelle agli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z w:val="16"/>
        </w:rPr>
        <w:t>assistiti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in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età prescolare).</w:t>
      </w:r>
    </w:p>
    <w:p w14:paraId="772BE054" w14:textId="09A244ED" w:rsidR="00EA0024" w:rsidRDefault="008D4B4E">
      <w:pPr>
        <w:pStyle w:val="Corpotesto"/>
        <w:spacing w:before="4"/>
        <w:rPr>
          <w:sz w:val="29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3E96FFA8" wp14:editId="22E0156A">
                <wp:simplePos x="0" y="0"/>
                <wp:positionH relativeFrom="page">
                  <wp:posOffset>647700</wp:posOffset>
                </wp:positionH>
                <wp:positionV relativeFrom="paragraph">
                  <wp:posOffset>239395</wp:posOffset>
                </wp:positionV>
                <wp:extent cx="6264910" cy="151130"/>
                <wp:effectExtent l="0" t="0" r="0" b="0"/>
                <wp:wrapTopAndBottom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4910" cy="15113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DDE0440" w14:textId="77777777" w:rsidR="00EA0024" w:rsidRDefault="00BC6650">
                            <w:pPr>
                              <w:spacing w:line="204" w:lineRule="exact"/>
                              <w:ind w:left="2015" w:right="2015"/>
                              <w:jc w:val="center"/>
                              <w:rPr>
                                <w:rFonts w:ascii="Arial"/>
                                <w:b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i/>
                                <w:spacing w:val="-1"/>
                                <w:sz w:val="18"/>
                              </w:rPr>
                              <w:t>ASSOGGETTAMENTO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18"/>
                              </w:rPr>
                              <w:t>FISCALE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18"/>
                              </w:rPr>
                              <w:t>ALLA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18"/>
                              </w:rPr>
                              <w:t>FONTE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96FFA8" id="Text Box 4" o:spid="_x0000_s1031" type="#_x0000_t202" style="position:absolute;margin-left:51pt;margin-top:18.85pt;width:493.3pt;height:11.9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" filled="f" strokeweight=".48pt">
                <v:textbox inset="0,0,0,0">
                  <w:txbxContent>
                    <w:p w14:paraId="1DDE0440" w14:textId="77777777" w:rsidR="00EA0024" w:rsidRDefault="00BC6650">
                      <w:pPr>
                        <w:spacing w:line="204" w:lineRule="exact"/>
                        <w:ind w:left="2015" w:right="2015"/>
                        <w:jc w:val="center"/>
                        <w:rPr>
                          <w:rFonts w:ascii="Arial"/>
                          <w:b/>
                          <w:i/>
                          <w:sz w:val="18"/>
                        </w:rPr>
                      </w:pPr>
                      <w:r>
                        <w:rPr>
                          <w:rFonts w:ascii="Arial"/>
                          <w:b/>
                          <w:i/>
                          <w:spacing w:val="-1"/>
                          <w:sz w:val="18"/>
                        </w:rPr>
                        <w:t>ASSOGGETTAMENTO</w:t>
                      </w:r>
                      <w:r>
                        <w:rPr>
                          <w:rFonts w:ascii="Arial"/>
                          <w:b/>
                          <w:i/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sz w:val="18"/>
                        </w:rPr>
                        <w:t>FISCALE</w:t>
                      </w:r>
                      <w:r>
                        <w:rPr>
                          <w:rFonts w:ascii="Arial"/>
                          <w:b/>
                          <w:i/>
                          <w:spacing w:val="-9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sz w:val="18"/>
                        </w:rPr>
                        <w:t>ALLA</w:t>
                      </w:r>
                      <w:r>
                        <w:rPr>
                          <w:rFonts w:ascii="Arial"/>
                          <w:b/>
                          <w:i/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sz w:val="18"/>
                        </w:rPr>
                        <w:t>FONTE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949E9FA" w14:textId="76D7CD17" w:rsidR="00EA0024" w:rsidRDefault="00941D78">
      <w:pPr>
        <w:pStyle w:val="Corpotesto"/>
        <w:spacing w:before="154" w:line="180" w:lineRule="exact"/>
        <w:ind w:left="212"/>
      </w:pPr>
      <w:r>
        <w:t>La Regione Basilicata</w:t>
      </w:r>
      <w:r w:rsidR="00BC6650">
        <w:rPr>
          <w:spacing w:val="1"/>
        </w:rPr>
        <w:t xml:space="preserve"> </w:t>
      </w:r>
      <w:r w:rsidR="00BC6650">
        <w:t>deve praticare (art. 24</w:t>
      </w:r>
      <w:r w:rsidR="00BC6650">
        <w:rPr>
          <w:spacing w:val="-3"/>
        </w:rPr>
        <w:t xml:space="preserve"> </w:t>
      </w:r>
      <w:r w:rsidR="00BC6650">
        <w:t>DPR 29/09/1973</w:t>
      </w:r>
      <w:r w:rsidR="00BC6650">
        <w:rPr>
          <w:spacing w:val="-3"/>
        </w:rPr>
        <w:t xml:space="preserve"> </w:t>
      </w:r>
      <w:r w:rsidR="00BC6650">
        <w:t>n.</w:t>
      </w:r>
      <w:r w:rsidR="00BC6650">
        <w:rPr>
          <w:spacing w:val="-1"/>
        </w:rPr>
        <w:t xml:space="preserve"> </w:t>
      </w:r>
      <w:r w:rsidR="00BC6650">
        <w:t>600) la</w:t>
      </w:r>
      <w:r w:rsidR="00BC6650">
        <w:rPr>
          <w:spacing w:val="-1"/>
        </w:rPr>
        <w:t xml:space="preserve"> </w:t>
      </w:r>
      <w:r w:rsidR="00BC6650">
        <w:t>ritenuta</w:t>
      </w:r>
      <w:r w:rsidR="00BC6650">
        <w:rPr>
          <w:spacing w:val="-2"/>
        </w:rPr>
        <w:t xml:space="preserve"> </w:t>
      </w:r>
      <w:r w:rsidR="00BC6650">
        <w:t>all’atto</w:t>
      </w:r>
      <w:r w:rsidR="00BC6650">
        <w:rPr>
          <w:spacing w:val="-3"/>
        </w:rPr>
        <w:t xml:space="preserve"> </w:t>
      </w:r>
      <w:r w:rsidR="00BC6650">
        <w:t>del</w:t>
      </w:r>
      <w:r w:rsidR="00BC6650">
        <w:rPr>
          <w:spacing w:val="1"/>
        </w:rPr>
        <w:t xml:space="preserve"> </w:t>
      </w:r>
      <w:r w:rsidR="00BC6650">
        <w:t>pagamento</w:t>
      </w:r>
      <w:r w:rsidR="00BC6650">
        <w:rPr>
          <w:spacing w:val="1"/>
        </w:rPr>
        <w:t xml:space="preserve"> </w:t>
      </w:r>
      <w:r w:rsidR="00BC6650">
        <w:t>e</w:t>
      </w:r>
      <w:r w:rsidR="00BC6650">
        <w:rPr>
          <w:spacing w:val="-2"/>
        </w:rPr>
        <w:t xml:space="preserve"> </w:t>
      </w:r>
      <w:r w:rsidR="00BC6650">
        <w:t>la riversa</w:t>
      </w:r>
      <w:r w:rsidR="00BC6650">
        <w:rPr>
          <w:spacing w:val="-4"/>
        </w:rPr>
        <w:t xml:space="preserve"> </w:t>
      </w:r>
      <w:r w:rsidR="00BC6650">
        <w:t>a titolo</w:t>
      </w:r>
      <w:r w:rsidR="00BC6650">
        <w:rPr>
          <w:spacing w:val="-1"/>
        </w:rPr>
        <w:t xml:space="preserve"> </w:t>
      </w:r>
      <w:r w:rsidR="00BC6650">
        <w:t>di:</w:t>
      </w:r>
    </w:p>
    <w:p w14:paraId="53A21893" w14:textId="77777777" w:rsidR="00EA0024" w:rsidRDefault="00BC6650">
      <w:pPr>
        <w:ind w:left="212" w:right="77"/>
        <w:rPr>
          <w:sz w:val="16"/>
        </w:rPr>
      </w:pPr>
      <w:r>
        <w:rPr>
          <w:sz w:val="16"/>
        </w:rPr>
        <w:t>Imposta</w:t>
      </w:r>
      <w:r>
        <w:rPr>
          <w:spacing w:val="6"/>
          <w:sz w:val="16"/>
        </w:rPr>
        <w:t xml:space="preserve"> </w:t>
      </w:r>
      <w:r>
        <w:rPr>
          <w:sz w:val="16"/>
        </w:rPr>
        <w:t>sul</w:t>
      </w:r>
      <w:r>
        <w:rPr>
          <w:spacing w:val="10"/>
          <w:sz w:val="16"/>
        </w:rPr>
        <w:t xml:space="preserve"> </w:t>
      </w:r>
      <w:r>
        <w:rPr>
          <w:sz w:val="16"/>
        </w:rPr>
        <w:t>Reddito</w:t>
      </w:r>
      <w:r>
        <w:rPr>
          <w:spacing w:val="8"/>
          <w:sz w:val="16"/>
        </w:rPr>
        <w:t xml:space="preserve"> </w:t>
      </w:r>
      <w:r>
        <w:rPr>
          <w:sz w:val="16"/>
        </w:rPr>
        <w:t>delle</w:t>
      </w:r>
      <w:r>
        <w:rPr>
          <w:spacing w:val="7"/>
          <w:sz w:val="16"/>
        </w:rPr>
        <w:t xml:space="preserve"> </w:t>
      </w:r>
      <w:r>
        <w:rPr>
          <w:sz w:val="16"/>
        </w:rPr>
        <w:t>Persone</w:t>
      </w:r>
      <w:r>
        <w:rPr>
          <w:spacing w:val="9"/>
          <w:sz w:val="16"/>
        </w:rPr>
        <w:t xml:space="preserve"> </w:t>
      </w:r>
      <w:r>
        <w:rPr>
          <w:sz w:val="16"/>
        </w:rPr>
        <w:t>Fisiche</w:t>
      </w:r>
      <w:r>
        <w:rPr>
          <w:spacing w:val="13"/>
          <w:sz w:val="16"/>
        </w:rPr>
        <w:t xml:space="preserve"> </w:t>
      </w:r>
      <w:r>
        <w:rPr>
          <w:rFonts w:ascii="Arial" w:hAnsi="Arial"/>
          <w:i/>
          <w:sz w:val="16"/>
        </w:rPr>
        <w:t>(v.</w:t>
      </w:r>
      <w:r>
        <w:rPr>
          <w:rFonts w:ascii="Arial" w:hAnsi="Arial"/>
          <w:i/>
          <w:spacing w:val="9"/>
          <w:sz w:val="16"/>
        </w:rPr>
        <w:t xml:space="preserve"> </w:t>
      </w:r>
      <w:r>
        <w:rPr>
          <w:rFonts w:ascii="Arial" w:hAnsi="Arial"/>
          <w:i/>
          <w:sz w:val="16"/>
        </w:rPr>
        <w:t>art</w:t>
      </w:r>
      <w:r>
        <w:rPr>
          <w:rFonts w:ascii="Arial" w:hAnsi="Arial"/>
          <w:i/>
          <w:spacing w:val="8"/>
          <w:sz w:val="16"/>
        </w:rPr>
        <w:t xml:space="preserve"> </w:t>
      </w:r>
      <w:r>
        <w:rPr>
          <w:rFonts w:ascii="Arial" w:hAnsi="Arial"/>
          <w:i/>
          <w:sz w:val="16"/>
        </w:rPr>
        <w:t>11</w:t>
      </w:r>
      <w:r>
        <w:rPr>
          <w:rFonts w:ascii="Arial" w:hAnsi="Arial"/>
          <w:i/>
          <w:spacing w:val="7"/>
          <w:sz w:val="16"/>
        </w:rPr>
        <w:t xml:space="preserve"> </w:t>
      </w:r>
      <w:r>
        <w:rPr>
          <w:rFonts w:ascii="Arial" w:hAnsi="Arial"/>
          <w:i/>
          <w:sz w:val="16"/>
        </w:rPr>
        <w:t>DPR</w:t>
      </w:r>
      <w:r>
        <w:rPr>
          <w:rFonts w:ascii="Arial" w:hAnsi="Arial"/>
          <w:i/>
          <w:spacing w:val="7"/>
          <w:sz w:val="16"/>
        </w:rPr>
        <w:t xml:space="preserve"> </w:t>
      </w:r>
      <w:r>
        <w:rPr>
          <w:rFonts w:ascii="Arial" w:hAnsi="Arial"/>
          <w:i/>
          <w:sz w:val="16"/>
        </w:rPr>
        <w:t>22/12/1986</w:t>
      </w:r>
      <w:r>
        <w:rPr>
          <w:rFonts w:ascii="Arial" w:hAnsi="Arial"/>
          <w:i/>
          <w:spacing w:val="6"/>
          <w:sz w:val="16"/>
        </w:rPr>
        <w:t xml:space="preserve"> </w:t>
      </w:r>
      <w:r>
        <w:rPr>
          <w:rFonts w:ascii="Arial" w:hAnsi="Arial"/>
          <w:i/>
          <w:sz w:val="16"/>
        </w:rPr>
        <w:t>n.</w:t>
      </w:r>
      <w:r>
        <w:rPr>
          <w:rFonts w:ascii="Arial" w:hAnsi="Arial"/>
          <w:i/>
          <w:spacing w:val="9"/>
          <w:sz w:val="16"/>
        </w:rPr>
        <w:t xml:space="preserve"> </w:t>
      </w:r>
      <w:r>
        <w:rPr>
          <w:rFonts w:ascii="Arial" w:hAnsi="Arial"/>
          <w:i/>
          <w:sz w:val="16"/>
        </w:rPr>
        <w:t>917)</w:t>
      </w:r>
      <w:r>
        <w:rPr>
          <w:sz w:val="16"/>
        </w:rPr>
        <w:t>;</w:t>
      </w:r>
      <w:r>
        <w:rPr>
          <w:spacing w:val="10"/>
          <w:sz w:val="16"/>
        </w:rPr>
        <w:t xml:space="preserve"> </w:t>
      </w:r>
      <w:r>
        <w:rPr>
          <w:sz w:val="16"/>
        </w:rPr>
        <w:t>Addizionale</w:t>
      </w:r>
      <w:r>
        <w:rPr>
          <w:spacing w:val="10"/>
          <w:sz w:val="16"/>
        </w:rPr>
        <w:t xml:space="preserve"> </w:t>
      </w:r>
      <w:r>
        <w:rPr>
          <w:sz w:val="16"/>
        </w:rPr>
        <w:t>regionale</w:t>
      </w:r>
      <w:r>
        <w:rPr>
          <w:spacing w:val="7"/>
          <w:sz w:val="16"/>
        </w:rPr>
        <w:t xml:space="preserve"> </w:t>
      </w:r>
      <w:r>
        <w:rPr>
          <w:sz w:val="16"/>
        </w:rPr>
        <w:t>all’Imposta</w:t>
      </w:r>
      <w:r>
        <w:rPr>
          <w:spacing w:val="7"/>
          <w:sz w:val="16"/>
        </w:rPr>
        <w:t xml:space="preserve"> </w:t>
      </w:r>
      <w:r>
        <w:rPr>
          <w:sz w:val="16"/>
        </w:rPr>
        <w:t>sul</w:t>
      </w:r>
      <w:r>
        <w:rPr>
          <w:spacing w:val="9"/>
          <w:sz w:val="16"/>
        </w:rPr>
        <w:t xml:space="preserve"> </w:t>
      </w:r>
      <w:r>
        <w:rPr>
          <w:sz w:val="16"/>
        </w:rPr>
        <w:t>Reddito</w:t>
      </w:r>
      <w:r>
        <w:rPr>
          <w:spacing w:val="12"/>
          <w:sz w:val="16"/>
        </w:rPr>
        <w:t xml:space="preserve"> </w:t>
      </w:r>
      <w:r>
        <w:rPr>
          <w:rFonts w:ascii="Arial" w:hAnsi="Arial"/>
          <w:i/>
          <w:sz w:val="16"/>
        </w:rPr>
        <w:t>(v.</w:t>
      </w:r>
      <w:r>
        <w:rPr>
          <w:rFonts w:ascii="Arial" w:hAnsi="Arial"/>
          <w:i/>
          <w:spacing w:val="6"/>
          <w:sz w:val="16"/>
        </w:rPr>
        <w:t xml:space="preserve"> </w:t>
      </w:r>
      <w:r>
        <w:rPr>
          <w:rFonts w:ascii="Arial" w:hAnsi="Arial"/>
          <w:i/>
          <w:sz w:val="16"/>
        </w:rPr>
        <w:t>art.</w:t>
      </w:r>
      <w:r>
        <w:rPr>
          <w:rFonts w:ascii="Arial" w:hAnsi="Arial"/>
          <w:i/>
          <w:spacing w:val="9"/>
          <w:sz w:val="16"/>
        </w:rPr>
        <w:t xml:space="preserve"> </w:t>
      </w:r>
      <w:r>
        <w:rPr>
          <w:rFonts w:ascii="Arial" w:hAnsi="Arial"/>
          <w:i/>
          <w:sz w:val="16"/>
        </w:rPr>
        <w:t>50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z w:val="16"/>
        </w:rPr>
        <w:t>del D. Lgs.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15/12/1997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n. 446)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sz w:val="16"/>
        </w:rPr>
        <w:t>Addizionale</w:t>
      </w:r>
      <w:r>
        <w:rPr>
          <w:spacing w:val="1"/>
          <w:sz w:val="16"/>
        </w:rPr>
        <w:t xml:space="preserve"> </w:t>
      </w:r>
      <w:r>
        <w:rPr>
          <w:sz w:val="16"/>
        </w:rPr>
        <w:t>comunale</w:t>
      </w:r>
      <w:r>
        <w:rPr>
          <w:spacing w:val="-1"/>
          <w:sz w:val="16"/>
        </w:rPr>
        <w:t xml:space="preserve"> </w:t>
      </w:r>
      <w:r>
        <w:rPr>
          <w:sz w:val="16"/>
        </w:rPr>
        <w:t>all’Imposta</w:t>
      </w:r>
      <w:r>
        <w:rPr>
          <w:spacing w:val="-1"/>
          <w:sz w:val="16"/>
        </w:rPr>
        <w:t xml:space="preserve"> </w:t>
      </w:r>
      <w:r>
        <w:rPr>
          <w:sz w:val="16"/>
        </w:rPr>
        <w:t>sul</w:t>
      </w:r>
      <w:r>
        <w:rPr>
          <w:spacing w:val="-1"/>
          <w:sz w:val="16"/>
        </w:rPr>
        <w:t xml:space="preserve"> </w:t>
      </w:r>
      <w:r>
        <w:rPr>
          <w:sz w:val="16"/>
        </w:rPr>
        <w:t>Reddito</w:t>
      </w:r>
      <w:r>
        <w:rPr>
          <w:spacing w:val="2"/>
          <w:sz w:val="16"/>
        </w:rPr>
        <w:t xml:space="preserve"> </w:t>
      </w:r>
      <w:r>
        <w:rPr>
          <w:rFonts w:ascii="Arial" w:hAnsi="Arial"/>
          <w:i/>
          <w:sz w:val="16"/>
        </w:rPr>
        <w:t>(v.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art.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1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del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D. Lgs.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28/09/1998 n. 360</w:t>
      </w:r>
      <w:proofErr w:type="gramStart"/>
      <w:r>
        <w:rPr>
          <w:rFonts w:ascii="Arial" w:hAnsi="Arial"/>
          <w:i/>
          <w:sz w:val="16"/>
        </w:rPr>
        <w:t>)</w:t>
      </w:r>
      <w:r>
        <w:rPr>
          <w:sz w:val="16"/>
        </w:rPr>
        <w:t>..</w:t>
      </w:r>
      <w:proofErr w:type="gramEnd"/>
    </w:p>
    <w:p w14:paraId="46D01DBA" w14:textId="2081586C" w:rsidR="00EA0024" w:rsidRDefault="00BC6650" w:rsidP="00941D78">
      <w:pPr>
        <w:pStyle w:val="Corpotesto"/>
        <w:tabs>
          <w:tab w:val="left" w:pos="6946"/>
        </w:tabs>
        <w:spacing w:before="4"/>
        <w:ind w:left="2308" w:right="2307" w:hanging="2096"/>
        <w:rPr>
          <w:rFonts w:ascii="Arial"/>
          <w:i/>
        </w:rPr>
      </w:pPr>
      <w:r>
        <w:t>Per determinare l’IRPEF</w:t>
      </w:r>
      <w:r w:rsidR="00941D78">
        <w:t>.</w:t>
      </w:r>
    </w:p>
    <w:p w14:paraId="39114170" w14:textId="102CB75C" w:rsidR="00EA0024" w:rsidRDefault="00BC6650">
      <w:pPr>
        <w:pStyle w:val="Corpotesto"/>
        <w:spacing w:before="1"/>
        <w:ind w:left="212"/>
      </w:pPr>
      <w:r>
        <w:t>Le</w:t>
      </w:r>
      <w:r>
        <w:rPr>
          <w:spacing w:val="8"/>
        </w:rPr>
        <w:t xml:space="preserve"> </w:t>
      </w:r>
      <w:r>
        <w:t>addizionali</w:t>
      </w:r>
      <w:r>
        <w:rPr>
          <w:spacing w:val="10"/>
        </w:rPr>
        <w:t xml:space="preserve"> </w:t>
      </w:r>
      <w:r>
        <w:t>regionali/comunali</w:t>
      </w:r>
      <w:r>
        <w:rPr>
          <w:spacing w:val="7"/>
        </w:rPr>
        <w:t xml:space="preserve"> </w:t>
      </w:r>
      <w:r>
        <w:t>sono</w:t>
      </w:r>
      <w:r>
        <w:rPr>
          <w:spacing w:val="9"/>
        </w:rPr>
        <w:t xml:space="preserve"> </w:t>
      </w:r>
      <w:r>
        <w:t>applicate</w:t>
      </w:r>
      <w:r>
        <w:rPr>
          <w:spacing w:val="9"/>
        </w:rPr>
        <w:t xml:space="preserve"> </w:t>
      </w:r>
      <w:r>
        <w:t>in</w:t>
      </w:r>
      <w:r>
        <w:rPr>
          <w:spacing w:val="9"/>
        </w:rPr>
        <w:t xml:space="preserve"> </w:t>
      </w:r>
      <w:r>
        <w:t>base</w:t>
      </w:r>
      <w:r>
        <w:rPr>
          <w:spacing w:val="8"/>
        </w:rPr>
        <w:t xml:space="preserve"> </w:t>
      </w:r>
      <w:r>
        <w:t>all’indirizzo</w:t>
      </w:r>
      <w:r>
        <w:rPr>
          <w:spacing w:val="9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t>residenza</w:t>
      </w:r>
      <w:r>
        <w:rPr>
          <w:spacing w:val="9"/>
        </w:rPr>
        <w:t xml:space="preserve"> </w:t>
      </w:r>
      <w:r>
        <w:t>anagrafica</w:t>
      </w:r>
      <w:r>
        <w:rPr>
          <w:spacing w:val="9"/>
        </w:rPr>
        <w:t xml:space="preserve"> </w:t>
      </w:r>
      <w:r>
        <w:t>comunicato</w:t>
      </w:r>
      <w:r>
        <w:rPr>
          <w:spacing w:val="9"/>
        </w:rPr>
        <w:t xml:space="preserve"> </w:t>
      </w:r>
      <w:r>
        <w:t>alla</w:t>
      </w:r>
      <w:r>
        <w:rPr>
          <w:spacing w:val="8"/>
        </w:rPr>
        <w:t xml:space="preserve"> </w:t>
      </w:r>
      <w:r w:rsidR="00A4543E">
        <w:t>Regione Basilicata</w:t>
      </w:r>
      <w:r>
        <w:t>.</w:t>
      </w:r>
      <w:r>
        <w:rPr>
          <w:spacing w:val="16"/>
        </w:rPr>
        <w:t xml:space="preserve"> </w:t>
      </w:r>
      <w:r>
        <w:t>Sull’imposta</w:t>
      </w:r>
      <w:r>
        <w:rPr>
          <w:spacing w:val="1"/>
        </w:rPr>
        <w:t xml:space="preserve"> </w:t>
      </w:r>
      <w:r>
        <w:t>lorda</w:t>
      </w:r>
      <w:r>
        <w:rPr>
          <w:spacing w:val="2"/>
        </w:rPr>
        <w:t xml:space="preserve"> </w:t>
      </w:r>
      <w:r>
        <w:t>possono</w:t>
      </w:r>
      <w:r>
        <w:rPr>
          <w:spacing w:val="-1"/>
        </w:rPr>
        <w:t xml:space="preserve"> </w:t>
      </w:r>
      <w:r>
        <w:t>operare</w:t>
      </w:r>
      <w:r>
        <w:rPr>
          <w:spacing w:val="2"/>
        </w:rPr>
        <w:t xml:space="preserve"> </w:t>
      </w:r>
      <w:r>
        <w:t>detrazioni</w:t>
      </w:r>
      <w:r>
        <w:rPr>
          <w:spacing w:val="2"/>
        </w:rPr>
        <w:t xml:space="preserve"> </w:t>
      </w:r>
      <w:r>
        <w:rPr>
          <w:rFonts w:ascii="Arial" w:hAnsi="Arial"/>
          <w:i/>
        </w:rPr>
        <w:t>(v.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art. 13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del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TUIR)</w:t>
      </w:r>
      <w:r>
        <w:rPr>
          <w:rFonts w:ascii="Arial" w:hAnsi="Arial"/>
          <w:i/>
          <w:spacing w:val="-3"/>
        </w:rPr>
        <w:t xml:space="preserve"> </w:t>
      </w:r>
      <w:r>
        <w:t>fino</w:t>
      </w:r>
      <w:r>
        <w:rPr>
          <w:spacing w:val="1"/>
        </w:rPr>
        <w:t xml:space="preserve"> </w:t>
      </w:r>
      <w:r>
        <w:t>a concorrenza</w:t>
      </w:r>
      <w:r>
        <w:rPr>
          <w:spacing w:val="2"/>
        </w:rPr>
        <w:t xml:space="preserve"> </w:t>
      </w:r>
      <w:r>
        <w:t>massima del</w:t>
      </w:r>
      <w:r>
        <w:rPr>
          <w:spacing w:val="2"/>
        </w:rPr>
        <w:t xml:space="preserve"> </w:t>
      </w:r>
      <w:r>
        <w:t>relativo</w:t>
      </w:r>
      <w:r>
        <w:rPr>
          <w:spacing w:val="1"/>
        </w:rPr>
        <w:t xml:space="preserve"> </w:t>
      </w:r>
      <w:r>
        <w:t>ammontare.</w:t>
      </w:r>
    </w:p>
    <w:p w14:paraId="6608297F" w14:textId="77777777" w:rsidR="00EA0024" w:rsidRDefault="00EA0024">
      <w:pPr>
        <w:pStyle w:val="Corpotesto"/>
        <w:rPr>
          <w:sz w:val="20"/>
        </w:rPr>
      </w:pPr>
    </w:p>
    <w:p w14:paraId="622CD5BC" w14:textId="127E0483" w:rsidR="00EA0024" w:rsidRDefault="008D4B4E">
      <w:pPr>
        <w:pStyle w:val="Corpotesto"/>
        <w:spacing w:before="6"/>
        <w:rPr>
          <w:sz w:val="1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41DAA9A5" wp14:editId="4AD618B0">
                <wp:simplePos x="0" y="0"/>
                <wp:positionH relativeFrom="page">
                  <wp:posOffset>647700</wp:posOffset>
                </wp:positionH>
                <wp:positionV relativeFrom="paragraph">
                  <wp:posOffset>125095</wp:posOffset>
                </wp:positionV>
                <wp:extent cx="6264910" cy="163195"/>
                <wp:effectExtent l="0" t="0" r="0" b="0"/>
                <wp:wrapTopAndBottom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4910" cy="16319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CB31284" w14:textId="77777777" w:rsidR="00EA0024" w:rsidRDefault="00BC6650">
                            <w:pPr>
                              <w:spacing w:before="18"/>
                              <w:ind w:left="950"/>
                              <w:rPr>
                                <w:rFonts w:ascii="Arial"/>
                                <w:b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i/>
                                <w:sz w:val="18"/>
                              </w:rPr>
                              <w:t>MODULO/DICHIARAZIONE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18"/>
                              </w:rPr>
                              <w:t>DEL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18"/>
                              </w:rPr>
                              <w:t>DIRITTO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18"/>
                              </w:rPr>
                              <w:t>ALLE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18"/>
                              </w:rPr>
                              <w:t>DETRAZIONI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18"/>
                              </w:rPr>
                              <w:t>DI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18"/>
                              </w:rPr>
                              <w:t>IMPOSTA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18"/>
                              </w:rPr>
                              <w:t>(ART.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18"/>
                              </w:rPr>
                              <w:t>13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18"/>
                              </w:rPr>
                              <w:t>DEL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18"/>
                              </w:rPr>
                              <w:t>TUIR)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DAA9A5" id="Text Box 3" o:spid="_x0000_s1032" type="#_x0000_t202" style="position:absolute;margin-left:51pt;margin-top:9.85pt;width:493.3pt;height:12.85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" filled="f" strokeweight=".48pt">
                <v:textbox inset="0,0,0,0">
                  <w:txbxContent>
                    <w:p w14:paraId="1CB31284" w14:textId="77777777" w:rsidR="00EA0024" w:rsidRDefault="00BC6650">
                      <w:pPr>
                        <w:spacing w:before="18"/>
                        <w:ind w:left="950"/>
                        <w:rPr>
                          <w:rFonts w:ascii="Arial"/>
                          <w:b/>
                          <w:i/>
                          <w:sz w:val="18"/>
                        </w:rPr>
                      </w:pPr>
                      <w:r>
                        <w:rPr>
                          <w:rFonts w:ascii="Arial"/>
                          <w:b/>
                          <w:i/>
                          <w:sz w:val="18"/>
                        </w:rPr>
                        <w:t>MODULO/DICHIARAZIONE</w:t>
                      </w:r>
                      <w:r>
                        <w:rPr>
                          <w:rFonts w:ascii="Arial"/>
                          <w:b/>
                          <w:i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sz w:val="18"/>
                        </w:rPr>
                        <w:t>DEL</w:t>
                      </w:r>
                      <w:r>
                        <w:rPr>
                          <w:rFonts w:ascii="Arial"/>
                          <w:b/>
                          <w:i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sz w:val="18"/>
                        </w:rPr>
                        <w:t>DIRITTO</w:t>
                      </w:r>
                      <w:r>
                        <w:rPr>
                          <w:rFonts w:ascii="Arial"/>
                          <w:b/>
                          <w:i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sz w:val="18"/>
                        </w:rPr>
                        <w:t>ALLE</w:t>
                      </w:r>
                      <w:r>
                        <w:rPr>
                          <w:rFonts w:ascii="Arial"/>
                          <w:b/>
                          <w:i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sz w:val="18"/>
                        </w:rPr>
                        <w:t>DETRAZIONI</w:t>
                      </w:r>
                      <w:r>
                        <w:rPr>
                          <w:rFonts w:ascii="Arial"/>
                          <w:b/>
                          <w:i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sz w:val="18"/>
                        </w:rPr>
                        <w:t>DI</w:t>
                      </w:r>
                      <w:r>
                        <w:rPr>
                          <w:rFonts w:ascii="Arial"/>
                          <w:b/>
                          <w:i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sz w:val="18"/>
                        </w:rPr>
                        <w:t>IMPOSTA</w:t>
                      </w:r>
                      <w:r>
                        <w:rPr>
                          <w:rFonts w:ascii="Arial"/>
                          <w:b/>
                          <w:i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sz w:val="18"/>
                        </w:rPr>
                        <w:t>(ART.</w:t>
                      </w:r>
                      <w:r>
                        <w:rPr>
                          <w:rFonts w:ascii="Arial"/>
                          <w:b/>
                          <w:i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sz w:val="18"/>
                        </w:rPr>
                        <w:t>13</w:t>
                      </w:r>
                      <w:r>
                        <w:rPr>
                          <w:rFonts w:ascii="Arial"/>
                          <w:b/>
                          <w:i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sz w:val="18"/>
                        </w:rPr>
                        <w:t>DEL</w:t>
                      </w:r>
                      <w:r>
                        <w:rPr>
                          <w:rFonts w:ascii="Arial"/>
                          <w:b/>
                          <w:i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sz w:val="18"/>
                        </w:rPr>
                        <w:t>TUIR)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D107D03" w14:textId="77777777" w:rsidR="00EA0024" w:rsidRDefault="00EA0024">
      <w:pPr>
        <w:pStyle w:val="Corpotesto"/>
        <w:spacing w:before="10"/>
        <w:rPr>
          <w:sz w:val="6"/>
        </w:rPr>
      </w:pPr>
    </w:p>
    <w:p w14:paraId="2C98D5A0" w14:textId="77777777" w:rsidR="00EA0024" w:rsidRDefault="00BC6650">
      <w:pPr>
        <w:pStyle w:val="Corpotesto"/>
        <w:spacing w:before="98"/>
        <w:ind w:left="212"/>
        <w:jc w:val="both"/>
      </w:pPr>
      <w:r>
        <w:t>Alla</w:t>
      </w:r>
      <w:r>
        <w:rPr>
          <w:spacing w:val="-1"/>
        </w:rPr>
        <w:t xml:space="preserve"> </w:t>
      </w:r>
      <w:r>
        <w:t>luce</w:t>
      </w:r>
      <w:r>
        <w:rPr>
          <w:spacing w:val="-1"/>
        </w:rPr>
        <w:t xml:space="preserve"> </w:t>
      </w:r>
      <w:r>
        <w:t>dell’art</w:t>
      </w:r>
      <w:r>
        <w:rPr>
          <w:spacing w:val="-2"/>
        </w:rPr>
        <w:t xml:space="preserve"> </w:t>
      </w:r>
      <w:r>
        <w:t>13</w:t>
      </w:r>
      <w:r>
        <w:rPr>
          <w:spacing w:val="-3"/>
        </w:rPr>
        <w:t xml:space="preserve"> </w:t>
      </w:r>
      <w:r>
        <w:t>commi 1 e</w:t>
      </w:r>
      <w:r>
        <w:rPr>
          <w:spacing w:val="-4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del TUIR,</w:t>
      </w:r>
      <w:r>
        <w:rPr>
          <w:spacing w:val="1"/>
        </w:rPr>
        <w:t xml:space="preserve"> </w:t>
      </w:r>
      <w:r>
        <w:t>possono</w:t>
      </w:r>
      <w:r>
        <w:rPr>
          <w:spacing w:val="-1"/>
        </w:rPr>
        <w:t xml:space="preserve"> </w:t>
      </w:r>
      <w:r>
        <w:t>verificarsi</w:t>
      </w:r>
      <w:r>
        <w:rPr>
          <w:spacing w:val="1"/>
        </w:rPr>
        <w:t xml:space="preserve"> </w:t>
      </w:r>
      <w:r>
        <w:t>due</w:t>
      </w:r>
      <w:r>
        <w:rPr>
          <w:spacing w:val="-3"/>
        </w:rPr>
        <w:t xml:space="preserve"> </w:t>
      </w:r>
      <w:r>
        <w:t>principali</w:t>
      </w:r>
      <w:r>
        <w:rPr>
          <w:spacing w:val="-2"/>
        </w:rPr>
        <w:t xml:space="preserve"> </w:t>
      </w:r>
      <w:r>
        <w:t>ipotesi</w:t>
      </w:r>
      <w:r>
        <w:rPr>
          <w:spacing w:val="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conseguenti</w:t>
      </w:r>
      <w:r>
        <w:rPr>
          <w:spacing w:val="-2"/>
        </w:rPr>
        <w:t xml:space="preserve"> </w:t>
      </w:r>
      <w:r>
        <w:t>opzioni di</w:t>
      </w:r>
      <w:r>
        <w:rPr>
          <w:spacing w:val="-2"/>
        </w:rPr>
        <w:t xml:space="preserve"> </w:t>
      </w:r>
      <w:r>
        <w:t>compilazione:</w:t>
      </w:r>
    </w:p>
    <w:p w14:paraId="7E482693" w14:textId="77777777" w:rsidR="00EA0024" w:rsidRDefault="00EA0024">
      <w:pPr>
        <w:pStyle w:val="Corpotesto"/>
        <w:spacing w:before="7"/>
      </w:pPr>
    </w:p>
    <w:p w14:paraId="30FCD23C" w14:textId="635342A8" w:rsidR="00EA0024" w:rsidRDefault="00BC6650">
      <w:pPr>
        <w:pStyle w:val="Paragrafoelenco"/>
        <w:numPr>
          <w:ilvl w:val="0"/>
          <w:numId w:val="2"/>
        </w:numPr>
        <w:tabs>
          <w:tab w:val="left" w:pos="574"/>
        </w:tabs>
        <w:spacing w:line="242" w:lineRule="auto"/>
        <w:ind w:right="209"/>
        <w:jc w:val="both"/>
        <w:rPr>
          <w:sz w:val="16"/>
        </w:rPr>
      </w:pPr>
      <w:r>
        <w:rPr>
          <w:sz w:val="16"/>
          <w:u w:val="single"/>
        </w:rPr>
        <w:t xml:space="preserve">le borse di studio </w:t>
      </w:r>
      <w:r w:rsidR="00941D78">
        <w:rPr>
          <w:sz w:val="16"/>
          <w:u w:val="single"/>
        </w:rPr>
        <w:t>s</w:t>
      </w:r>
      <w:r>
        <w:rPr>
          <w:sz w:val="16"/>
          <w:u w:val="single"/>
        </w:rPr>
        <w:t>ono l’unico reddito posseduto</w:t>
      </w:r>
      <w:r>
        <w:rPr>
          <w:sz w:val="16"/>
        </w:rPr>
        <w:t>: “Dichiarazione relativa alle detrazioni di imposta Anno 20</w:t>
      </w:r>
      <w:r w:rsidR="00941D78">
        <w:rPr>
          <w:sz w:val="16"/>
        </w:rPr>
        <w:t>21</w:t>
      </w:r>
      <w:r>
        <w:rPr>
          <w:sz w:val="16"/>
        </w:rPr>
        <w:t xml:space="preserve">” </w:t>
      </w:r>
      <w:r w:rsidR="00941D78">
        <w:rPr>
          <w:sz w:val="16"/>
        </w:rPr>
        <w:t>sarà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barrato l’opzione “CHE SIA”. In base a tale opzione </w:t>
      </w:r>
      <w:r w:rsidR="00941D78">
        <w:rPr>
          <w:sz w:val="16"/>
        </w:rPr>
        <w:t>s</w:t>
      </w:r>
      <w:r>
        <w:rPr>
          <w:sz w:val="16"/>
        </w:rPr>
        <w:t>i applicherà all’imposta lorda dovuta sulla borsa di studio la detrazione</w:t>
      </w:r>
      <w:r>
        <w:rPr>
          <w:spacing w:val="1"/>
          <w:sz w:val="16"/>
        </w:rPr>
        <w:t xml:space="preserve"> </w:t>
      </w:r>
      <w:r>
        <w:rPr>
          <w:sz w:val="16"/>
        </w:rPr>
        <w:t>per</w:t>
      </w:r>
      <w:r>
        <w:rPr>
          <w:spacing w:val="1"/>
          <w:sz w:val="16"/>
        </w:rPr>
        <w:t xml:space="preserve"> </w:t>
      </w:r>
      <w:r>
        <w:rPr>
          <w:sz w:val="16"/>
        </w:rPr>
        <w:t>redditi</w:t>
      </w:r>
      <w:r>
        <w:rPr>
          <w:spacing w:val="1"/>
          <w:sz w:val="16"/>
        </w:rPr>
        <w:t xml:space="preserve"> </w:t>
      </w:r>
      <w:r>
        <w:rPr>
          <w:sz w:val="16"/>
        </w:rPr>
        <w:t>assimilati</w:t>
      </w:r>
      <w:r>
        <w:rPr>
          <w:spacing w:val="1"/>
          <w:sz w:val="16"/>
        </w:rPr>
        <w:t xml:space="preserve"> </w:t>
      </w:r>
      <w:r>
        <w:rPr>
          <w:sz w:val="16"/>
        </w:rPr>
        <w:t>a</w:t>
      </w:r>
      <w:r>
        <w:rPr>
          <w:spacing w:val="1"/>
          <w:sz w:val="16"/>
        </w:rPr>
        <w:t xml:space="preserve"> </w:t>
      </w:r>
      <w:r>
        <w:rPr>
          <w:sz w:val="16"/>
        </w:rPr>
        <w:t>quelli</w:t>
      </w:r>
      <w:r>
        <w:rPr>
          <w:spacing w:val="1"/>
          <w:sz w:val="16"/>
        </w:rPr>
        <w:t xml:space="preserve"> </w:t>
      </w:r>
      <w:r>
        <w:rPr>
          <w:sz w:val="16"/>
        </w:rPr>
        <w:t>di</w:t>
      </w:r>
      <w:r>
        <w:rPr>
          <w:spacing w:val="1"/>
          <w:sz w:val="16"/>
        </w:rPr>
        <w:t xml:space="preserve"> </w:t>
      </w:r>
      <w:r>
        <w:rPr>
          <w:sz w:val="16"/>
        </w:rPr>
        <w:t>lavoro</w:t>
      </w:r>
      <w:r>
        <w:rPr>
          <w:spacing w:val="1"/>
          <w:sz w:val="16"/>
        </w:rPr>
        <w:t xml:space="preserve"> </w:t>
      </w:r>
      <w:r>
        <w:rPr>
          <w:sz w:val="16"/>
        </w:rPr>
        <w:t>dipendente,</w:t>
      </w:r>
      <w:r>
        <w:rPr>
          <w:spacing w:val="1"/>
          <w:sz w:val="16"/>
        </w:rPr>
        <w:t xml:space="preserve"> </w:t>
      </w:r>
      <w:r>
        <w:rPr>
          <w:sz w:val="16"/>
        </w:rPr>
        <w:t>non</w:t>
      </w:r>
      <w:r>
        <w:rPr>
          <w:spacing w:val="1"/>
          <w:sz w:val="16"/>
        </w:rPr>
        <w:t xml:space="preserve"> </w:t>
      </w:r>
      <w:r>
        <w:rPr>
          <w:sz w:val="16"/>
        </w:rPr>
        <w:t>trattenendo</w:t>
      </w:r>
      <w:r>
        <w:rPr>
          <w:spacing w:val="1"/>
          <w:sz w:val="16"/>
        </w:rPr>
        <w:t xml:space="preserve"> </w:t>
      </w:r>
      <w:r>
        <w:rPr>
          <w:sz w:val="16"/>
        </w:rPr>
        <w:t>imposte</w:t>
      </w:r>
      <w:r>
        <w:rPr>
          <w:spacing w:val="1"/>
          <w:sz w:val="16"/>
        </w:rPr>
        <w:t xml:space="preserve"> </w:t>
      </w:r>
      <w:r>
        <w:rPr>
          <w:sz w:val="16"/>
        </w:rPr>
        <w:t>fino</w:t>
      </w:r>
      <w:r>
        <w:rPr>
          <w:spacing w:val="1"/>
          <w:sz w:val="16"/>
        </w:rPr>
        <w:t xml:space="preserve"> </w:t>
      </w:r>
      <w:r>
        <w:rPr>
          <w:sz w:val="16"/>
        </w:rPr>
        <w:t>ad</w:t>
      </w:r>
      <w:r>
        <w:rPr>
          <w:spacing w:val="1"/>
          <w:sz w:val="16"/>
        </w:rPr>
        <w:t xml:space="preserve"> </w:t>
      </w:r>
      <w:r>
        <w:rPr>
          <w:sz w:val="16"/>
        </w:rPr>
        <w:t>un</w:t>
      </w:r>
      <w:r>
        <w:rPr>
          <w:spacing w:val="1"/>
          <w:sz w:val="16"/>
        </w:rPr>
        <w:t xml:space="preserve"> </w:t>
      </w:r>
      <w:r>
        <w:rPr>
          <w:sz w:val="16"/>
        </w:rPr>
        <w:t>reddito</w:t>
      </w:r>
      <w:r>
        <w:rPr>
          <w:spacing w:val="1"/>
          <w:sz w:val="16"/>
        </w:rPr>
        <w:t xml:space="preserve"> </w:t>
      </w:r>
      <w:r>
        <w:rPr>
          <w:sz w:val="16"/>
        </w:rPr>
        <w:t>lordo</w:t>
      </w:r>
      <w:r>
        <w:rPr>
          <w:spacing w:val="1"/>
          <w:sz w:val="16"/>
        </w:rPr>
        <w:t xml:space="preserve"> </w:t>
      </w:r>
      <w:r>
        <w:rPr>
          <w:sz w:val="16"/>
        </w:rPr>
        <w:t>annuo</w:t>
      </w:r>
      <w:r>
        <w:rPr>
          <w:spacing w:val="1"/>
          <w:sz w:val="16"/>
        </w:rPr>
        <w:t xml:space="preserve"> </w:t>
      </w:r>
      <w:r>
        <w:rPr>
          <w:sz w:val="16"/>
        </w:rPr>
        <w:t>di</w:t>
      </w:r>
      <w:r>
        <w:rPr>
          <w:spacing w:val="1"/>
          <w:sz w:val="16"/>
        </w:rPr>
        <w:t xml:space="preserve"> </w:t>
      </w:r>
      <w:r>
        <w:rPr>
          <w:sz w:val="16"/>
        </w:rPr>
        <w:t>€</w:t>
      </w:r>
      <w:r>
        <w:rPr>
          <w:spacing w:val="1"/>
          <w:sz w:val="16"/>
        </w:rPr>
        <w:t xml:space="preserve"> </w:t>
      </w:r>
      <w:r>
        <w:rPr>
          <w:sz w:val="16"/>
        </w:rPr>
        <w:t>8.000,00.</w:t>
      </w:r>
      <w:r>
        <w:rPr>
          <w:spacing w:val="1"/>
          <w:sz w:val="16"/>
        </w:rPr>
        <w:t xml:space="preserve"> </w:t>
      </w:r>
      <w:r>
        <w:rPr>
          <w:sz w:val="16"/>
        </w:rPr>
        <w:t>RICORDARSI DI COMUNICARE</w:t>
      </w:r>
      <w:r>
        <w:rPr>
          <w:spacing w:val="1"/>
          <w:sz w:val="16"/>
        </w:rPr>
        <w:t xml:space="preserve"> </w:t>
      </w:r>
      <w:r>
        <w:rPr>
          <w:sz w:val="16"/>
        </w:rPr>
        <w:t>IL</w:t>
      </w:r>
      <w:r>
        <w:rPr>
          <w:spacing w:val="1"/>
          <w:sz w:val="16"/>
        </w:rPr>
        <w:t xml:space="preserve"> </w:t>
      </w:r>
      <w:r>
        <w:rPr>
          <w:sz w:val="16"/>
        </w:rPr>
        <w:t>PROPRIO INDIRIZZO</w:t>
      </w:r>
      <w:r>
        <w:rPr>
          <w:spacing w:val="-1"/>
          <w:sz w:val="16"/>
        </w:rPr>
        <w:t xml:space="preserve"> </w:t>
      </w:r>
      <w:r w:rsidR="00941D78">
        <w:rPr>
          <w:sz w:val="16"/>
        </w:rPr>
        <w:t xml:space="preserve">PEC </w:t>
      </w:r>
      <w:r>
        <w:rPr>
          <w:sz w:val="16"/>
        </w:rPr>
        <w:t>PER</w:t>
      </w:r>
      <w:r>
        <w:rPr>
          <w:spacing w:val="-1"/>
          <w:sz w:val="16"/>
        </w:rPr>
        <w:t xml:space="preserve"> </w:t>
      </w:r>
      <w:r>
        <w:rPr>
          <w:sz w:val="16"/>
        </w:rPr>
        <w:t>EVENTUALI</w:t>
      </w:r>
      <w:r>
        <w:rPr>
          <w:spacing w:val="2"/>
          <w:sz w:val="16"/>
        </w:rPr>
        <w:t xml:space="preserve"> </w:t>
      </w:r>
      <w:r>
        <w:rPr>
          <w:sz w:val="16"/>
        </w:rPr>
        <w:t>COMUNICAZIONI.</w:t>
      </w:r>
    </w:p>
    <w:p w14:paraId="6E1A12F3" w14:textId="77777777" w:rsidR="00EA0024" w:rsidRDefault="00EA0024">
      <w:pPr>
        <w:pStyle w:val="Corpotesto"/>
        <w:spacing w:before="8"/>
      </w:pPr>
    </w:p>
    <w:p w14:paraId="7955D53B" w14:textId="24433713" w:rsidR="00EA0024" w:rsidRDefault="00BC6650">
      <w:pPr>
        <w:pStyle w:val="Paragrafoelenco"/>
        <w:numPr>
          <w:ilvl w:val="0"/>
          <w:numId w:val="2"/>
        </w:numPr>
        <w:tabs>
          <w:tab w:val="left" w:pos="574"/>
        </w:tabs>
        <w:spacing w:before="1" w:line="242" w:lineRule="auto"/>
        <w:ind w:right="209"/>
        <w:jc w:val="both"/>
        <w:rPr>
          <w:sz w:val="16"/>
        </w:rPr>
      </w:pPr>
      <w:r>
        <w:rPr>
          <w:sz w:val="16"/>
          <w:u w:val="single"/>
        </w:rPr>
        <w:t>si possiedono altri redditi:</w:t>
      </w:r>
      <w:r>
        <w:rPr>
          <w:sz w:val="16"/>
        </w:rPr>
        <w:t xml:space="preserve"> </w:t>
      </w:r>
      <w:r w:rsidR="00941D78">
        <w:rPr>
          <w:sz w:val="16"/>
        </w:rPr>
        <w:t>“Dichiarazione relativa alle detrazioni di imposta Anno 2021” sarà</w:t>
      </w:r>
      <w:r w:rsidR="00941D78">
        <w:rPr>
          <w:spacing w:val="1"/>
          <w:sz w:val="16"/>
        </w:rPr>
        <w:t xml:space="preserve"> </w:t>
      </w:r>
      <w:r w:rsidR="00941D78">
        <w:rPr>
          <w:sz w:val="16"/>
        </w:rPr>
        <w:t xml:space="preserve">barrato l’opzione “CHE NON SIA” </w:t>
      </w:r>
      <w:r>
        <w:rPr>
          <w:sz w:val="16"/>
        </w:rPr>
        <w:t>Con</w:t>
      </w:r>
      <w:r>
        <w:rPr>
          <w:spacing w:val="1"/>
          <w:sz w:val="16"/>
        </w:rPr>
        <w:t xml:space="preserve"> </w:t>
      </w:r>
      <w:r>
        <w:rPr>
          <w:sz w:val="16"/>
        </w:rPr>
        <w:t>tale</w:t>
      </w:r>
      <w:r>
        <w:rPr>
          <w:spacing w:val="1"/>
          <w:sz w:val="16"/>
        </w:rPr>
        <w:t xml:space="preserve"> </w:t>
      </w:r>
      <w:r>
        <w:rPr>
          <w:sz w:val="16"/>
        </w:rPr>
        <w:t>opzione</w:t>
      </w:r>
      <w:r>
        <w:rPr>
          <w:spacing w:val="1"/>
          <w:sz w:val="16"/>
        </w:rPr>
        <w:t xml:space="preserve"> </w:t>
      </w:r>
      <w:r>
        <w:rPr>
          <w:sz w:val="16"/>
        </w:rPr>
        <w:t>non</w:t>
      </w:r>
      <w:r>
        <w:rPr>
          <w:spacing w:val="1"/>
          <w:sz w:val="16"/>
        </w:rPr>
        <w:t xml:space="preserve"> </w:t>
      </w:r>
      <w:r>
        <w:rPr>
          <w:sz w:val="16"/>
        </w:rPr>
        <w:t>applicherà</w:t>
      </w:r>
      <w:r>
        <w:rPr>
          <w:spacing w:val="1"/>
          <w:sz w:val="16"/>
        </w:rPr>
        <w:t xml:space="preserve"> </w:t>
      </w:r>
      <w:r>
        <w:rPr>
          <w:sz w:val="16"/>
        </w:rPr>
        <w:t>detrazioni</w:t>
      </w:r>
      <w:r>
        <w:rPr>
          <w:spacing w:val="-40"/>
          <w:sz w:val="16"/>
        </w:rPr>
        <w:t xml:space="preserve"> </w:t>
      </w:r>
      <w:r>
        <w:rPr>
          <w:sz w:val="16"/>
        </w:rPr>
        <w:t xml:space="preserve">all’imposta lorda dovuta </w:t>
      </w:r>
      <w:proofErr w:type="gramStart"/>
      <w:r>
        <w:rPr>
          <w:sz w:val="16"/>
        </w:rPr>
        <w:t>sulla borse</w:t>
      </w:r>
      <w:proofErr w:type="gramEnd"/>
      <w:r>
        <w:rPr>
          <w:sz w:val="16"/>
        </w:rPr>
        <w:t xml:space="preserve"> di studio, trattenendo invece su ogni importo erogato il 23% a titolo di IRPEF oltre Addizionali</w:t>
      </w:r>
      <w:r>
        <w:rPr>
          <w:spacing w:val="1"/>
          <w:sz w:val="16"/>
        </w:rPr>
        <w:t xml:space="preserve"> </w:t>
      </w:r>
      <w:r>
        <w:rPr>
          <w:sz w:val="16"/>
        </w:rPr>
        <w:t>Regionale e Comunale (sulla base della residenza comunicata).</w:t>
      </w:r>
      <w:r>
        <w:rPr>
          <w:rFonts w:ascii="Arial" w:hAnsi="Arial"/>
          <w:i/>
          <w:sz w:val="16"/>
        </w:rPr>
        <w:t>)</w:t>
      </w:r>
      <w:r>
        <w:rPr>
          <w:sz w:val="16"/>
        </w:rPr>
        <w:t>. RICORDARSI DI</w:t>
      </w:r>
      <w:r>
        <w:rPr>
          <w:spacing w:val="1"/>
          <w:sz w:val="16"/>
        </w:rPr>
        <w:t xml:space="preserve"> </w:t>
      </w:r>
      <w:r>
        <w:rPr>
          <w:sz w:val="16"/>
        </w:rPr>
        <w:t>COMUNICARE</w:t>
      </w:r>
      <w:r>
        <w:rPr>
          <w:spacing w:val="3"/>
          <w:sz w:val="16"/>
        </w:rPr>
        <w:t xml:space="preserve"> </w:t>
      </w:r>
      <w:r>
        <w:rPr>
          <w:sz w:val="16"/>
        </w:rPr>
        <w:t>IL</w:t>
      </w:r>
      <w:r>
        <w:rPr>
          <w:spacing w:val="-1"/>
          <w:sz w:val="16"/>
        </w:rPr>
        <w:t xml:space="preserve"> </w:t>
      </w:r>
      <w:r>
        <w:rPr>
          <w:sz w:val="16"/>
        </w:rPr>
        <w:t>PROPRIO INDIRIZZO ELETTRONICO</w:t>
      </w:r>
      <w:r>
        <w:rPr>
          <w:spacing w:val="-1"/>
          <w:sz w:val="16"/>
        </w:rPr>
        <w:t xml:space="preserve"> </w:t>
      </w:r>
      <w:r>
        <w:rPr>
          <w:sz w:val="16"/>
        </w:rPr>
        <w:t>PER</w:t>
      </w:r>
      <w:r>
        <w:rPr>
          <w:spacing w:val="-1"/>
          <w:sz w:val="16"/>
        </w:rPr>
        <w:t xml:space="preserve"> </w:t>
      </w:r>
      <w:r>
        <w:rPr>
          <w:sz w:val="16"/>
        </w:rPr>
        <w:t>EVENTUALI</w:t>
      </w:r>
      <w:r>
        <w:rPr>
          <w:spacing w:val="3"/>
          <w:sz w:val="16"/>
        </w:rPr>
        <w:t xml:space="preserve"> </w:t>
      </w:r>
      <w:r>
        <w:rPr>
          <w:sz w:val="16"/>
        </w:rPr>
        <w:t>COMUNICAZIONI.</w:t>
      </w:r>
    </w:p>
    <w:p w14:paraId="6CE23A6F" w14:textId="77777777" w:rsidR="00EA0024" w:rsidRDefault="00EA0024">
      <w:pPr>
        <w:pStyle w:val="Corpotesto"/>
      </w:pPr>
    </w:p>
    <w:p w14:paraId="3DE893DC" w14:textId="77777777" w:rsidR="00EA0024" w:rsidRDefault="00BC6650">
      <w:pPr>
        <w:ind w:left="212" w:right="209"/>
        <w:jc w:val="both"/>
        <w:rPr>
          <w:sz w:val="16"/>
        </w:rPr>
      </w:pPr>
      <w:r>
        <w:rPr>
          <w:spacing w:val="-1"/>
          <w:sz w:val="16"/>
        </w:rPr>
        <w:t>Si</w:t>
      </w:r>
      <w:r>
        <w:rPr>
          <w:spacing w:val="5"/>
          <w:sz w:val="16"/>
        </w:rPr>
        <w:t xml:space="preserve"> </w:t>
      </w:r>
      <w:r>
        <w:rPr>
          <w:spacing w:val="-1"/>
          <w:sz w:val="16"/>
        </w:rPr>
        <w:t>consiglia</w:t>
      </w:r>
      <w:r>
        <w:rPr>
          <w:spacing w:val="6"/>
          <w:sz w:val="16"/>
        </w:rPr>
        <w:t xml:space="preserve"> </w:t>
      </w:r>
      <w:r>
        <w:rPr>
          <w:spacing w:val="-1"/>
          <w:sz w:val="16"/>
        </w:rPr>
        <w:t>agli</w:t>
      </w:r>
      <w:r>
        <w:rPr>
          <w:spacing w:val="5"/>
          <w:sz w:val="16"/>
        </w:rPr>
        <w:t xml:space="preserve"> </w:t>
      </w:r>
      <w:r>
        <w:rPr>
          <w:spacing w:val="-1"/>
          <w:sz w:val="16"/>
        </w:rPr>
        <w:t>assistiti</w:t>
      </w:r>
      <w:r>
        <w:rPr>
          <w:spacing w:val="6"/>
          <w:sz w:val="16"/>
        </w:rPr>
        <w:t xml:space="preserve"> </w:t>
      </w:r>
      <w:r>
        <w:rPr>
          <w:spacing w:val="-1"/>
          <w:sz w:val="16"/>
        </w:rPr>
        <w:t>di</w:t>
      </w:r>
      <w:r>
        <w:rPr>
          <w:spacing w:val="3"/>
          <w:sz w:val="16"/>
        </w:rPr>
        <w:t xml:space="preserve"> </w:t>
      </w:r>
      <w:r>
        <w:rPr>
          <w:spacing w:val="-1"/>
          <w:sz w:val="16"/>
        </w:rPr>
        <w:t>munirsi</w:t>
      </w:r>
      <w:r>
        <w:rPr>
          <w:spacing w:val="3"/>
          <w:sz w:val="16"/>
        </w:rPr>
        <w:t xml:space="preserve"> </w:t>
      </w:r>
      <w:r>
        <w:rPr>
          <w:w w:val="160"/>
          <w:sz w:val="16"/>
        </w:rPr>
        <w:t>–</w:t>
      </w:r>
      <w:r>
        <w:rPr>
          <w:spacing w:val="-21"/>
          <w:w w:val="160"/>
          <w:sz w:val="16"/>
        </w:rPr>
        <w:t xml:space="preserve"> </w:t>
      </w:r>
      <w:r>
        <w:rPr>
          <w:sz w:val="16"/>
        </w:rPr>
        <w:t>comunque</w:t>
      </w:r>
      <w:r>
        <w:rPr>
          <w:spacing w:val="6"/>
          <w:sz w:val="16"/>
        </w:rPr>
        <w:t xml:space="preserve"> </w:t>
      </w:r>
      <w:r>
        <w:rPr>
          <w:sz w:val="16"/>
        </w:rPr>
        <w:t>-</w:t>
      </w:r>
      <w:r>
        <w:rPr>
          <w:spacing w:val="4"/>
          <w:sz w:val="16"/>
        </w:rPr>
        <w:t xml:space="preserve"> </w:t>
      </w:r>
      <w:r>
        <w:rPr>
          <w:sz w:val="16"/>
        </w:rPr>
        <w:t>di</w:t>
      </w:r>
      <w:r>
        <w:rPr>
          <w:spacing w:val="5"/>
          <w:sz w:val="16"/>
        </w:rPr>
        <w:t xml:space="preserve"> </w:t>
      </w:r>
      <w:r>
        <w:rPr>
          <w:sz w:val="16"/>
        </w:rPr>
        <w:t>opportuna</w:t>
      </w:r>
      <w:r>
        <w:rPr>
          <w:spacing w:val="4"/>
          <w:sz w:val="16"/>
        </w:rPr>
        <w:t xml:space="preserve"> </w:t>
      </w:r>
      <w:r>
        <w:rPr>
          <w:sz w:val="16"/>
        </w:rPr>
        <w:t>assistenza</w:t>
      </w:r>
      <w:r>
        <w:rPr>
          <w:spacing w:val="4"/>
          <w:sz w:val="16"/>
        </w:rPr>
        <w:t xml:space="preserve"> </w:t>
      </w:r>
      <w:r>
        <w:rPr>
          <w:sz w:val="16"/>
        </w:rPr>
        <w:t>fiscale,</w:t>
      </w:r>
      <w:r>
        <w:rPr>
          <w:spacing w:val="8"/>
          <w:sz w:val="16"/>
        </w:rPr>
        <w:t xml:space="preserve"> </w:t>
      </w:r>
      <w:r>
        <w:rPr>
          <w:sz w:val="16"/>
        </w:rPr>
        <w:t>poiché</w:t>
      </w:r>
      <w:r>
        <w:rPr>
          <w:spacing w:val="6"/>
          <w:sz w:val="16"/>
        </w:rPr>
        <w:t xml:space="preserve"> </w:t>
      </w:r>
      <w:r>
        <w:rPr>
          <w:sz w:val="16"/>
        </w:rPr>
        <w:t>la</w:t>
      </w:r>
      <w:r>
        <w:rPr>
          <w:spacing w:val="5"/>
          <w:sz w:val="16"/>
        </w:rPr>
        <w:t xml:space="preserve"> </w:t>
      </w:r>
      <w:r>
        <w:rPr>
          <w:sz w:val="16"/>
        </w:rPr>
        <w:t>propria</w:t>
      </w:r>
      <w:r>
        <w:rPr>
          <w:spacing w:val="5"/>
          <w:sz w:val="16"/>
        </w:rPr>
        <w:t xml:space="preserve"> </w:t>
      </w:r>
      <w:r>
        <w:rPr>
          <w:sz w:val="16"/>
        </w:rPr>
        <w:t>situazione</w:t>
      </w:r>
      <w:r>
        <w:rPr>
          <w:spacing w:val="4"/>
          <w:sz w:val="16"/>
        </w:rPr>
        <w:t xml:space="preserve"> </w:t>
      </w:r>
      <w:r>
        <w:rPr>
          <w:sz w:val="16"/>
        </w:rPr>
        <w:t>soggettiva</w:t>
      </w:r>
      <w:r>
        <w:rPr>
          <w:spacing w:val="7"/>
          <w:sz w:val="16"/>
        </w:rPr>
        <w:t xml:space="preserve"> </w:t>
      </w:r>
      <w:r>
        <w:rPr>
          <w:rFonts w:ascii="Arial" w:hAnsi="Arial"/>
          <w:i/>
          <w:sz w:val="16"/>
        </w:rPr>
        <w:t>(ad</w:t>
      </w:r>
      <w:r>
        <w:rPr>
          <w:rFonts w:ascii="Arial" w:hAnsi="Arial"/>
          <w:i/>
          <w:spacing w:val="2"/>
          <w:sz w:val="16"/>
        </w:rPr>
        <w:t xml:space="preserve"> </w:t>
      </w:r>
      <w:r>
        <w:rPr>
          <w:rFonts w:ascii="Arial" w:hAnsi="Arial"/>
          <w:i/>
          <w:sz w:val="16"/>
        </w:rPr>
        <w:t>es.,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z w:val="16"/>
        </w:rPr>
        <w:t>se</w:t>
      </w:r>
      <w:r>
        <w:rPr>
          <w:rFonts w:ascii="Arial" w:hAnsi="Arial"/>
          <w:i/>
          <w:spacing w:val="2"/>
          <w:sz w:val="16"/>
        </w:rPr>
        <w:t xml:space="preserve"> </w:t>
      </w:r>
      <w:r>
        <w:rPr>
          <w:rFonts w:ascii="Arial" w:hAnsi="Arial"/>
          <w:i/>
          <w:sz w:val="16"/>
        </w:rPr>
        <w:t>si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z w:val="16"/>
        </w:rPr>
        <w:t>è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z w:val="16"/>
        </w:rPr>
        <w:t>a carico dei genitori, o se i vari redditi posseduti superano € 2.840,51,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z w:val="16"/>
        </w:rPr>
        <w:t xml:space="preserve">etc..) </w:t>
      </w:r>
      <w:r>
        <w:rPr>
          <w:sz w:val="16"/>
        </w:rPr>
        <w:t>può</w:t>
      </w:r>
      <w:r>
        <w:rPr>
          <w:spacing w:val="1"/>
          <w:sz w:val="16"/>
        </w:rPr>
        <w:t xml:space="preserve"> </w:t>
      </w:r>
      <w:r>
        <w:rPr>
          <w:sz w:val="16"/>
        </w:rPr>
        <w:t>determinare</w:t>
      </w:r>
      <w:r>
        <w:rPr>
          <w:spacing w:val="1"/>
          <w:sz w:val="16"/>
        </w:rPr>
        <w:t xml:space="preserve"> </w:t>
      </w:r>
      <w:r>
        <w:rPr>
          <w:sz w:val="16"/>
        </w:rPr>
        <w:t>obblighi</w:t>
      </w:r>
      <w:r>
        <w:rPr>
          <w:spacing w:val="1"/>
          <w:sz w:val="16"/>
        </w:rPr>
        <w:t xml:space="preserve"> </w:t>
      </w:r>
      <w:r>
        <w:rPr>
          <w:sz w:val="16"/>
        </w:rPr>
        <w:t>e</w:t>
      </w:r>
      <w:r>
        <w:rPr>
          <w:spacing w:val="1"/>
          <w:sz w:val="16"/>
        </w:rPr>
        <w:t xml:space="preserve"> </w:t>
      </w:r>
      <w:r>
        <w:rPr>
          <w:sz w:val="16"/>
        </w:rPr>
        <w:t>valutazioni</w:t>
      </w:r>
      <w:r>
        <w:rPr>
          <w:spacing w:val="1"/>
          <w:sz w:val="16"/>
        </w:rPr>
        <w:t xml:space="preserve"> </w:t>
      </w:r>
      <w:r>
        <w:rPr>
          <w:sz w:val="16"/>
        </w:rPr>
        <w:t>di</w:t>
      </w:r>
      <w:r>
        <w:rPr>
          <w:spacing w:val="42"/>
          <w:sz w:val="16"/>
        </w:rPr>
        <w:t xml:space="preserve"> </w:t>
      </w:r>
      <w:r>
        <w:rPr>
          <w:sz w:val="16"/>
        </w:rPr>
        <w:t>convenienza</w:t>
      </w:r>
      <w:r>
        <w:rPr>
          <w:spacing w:val="1"/>
          <w:sz w:val="16"/>
        </w:rPr>
        <w:t xml:space="preserve"> </w:t>
      </w:r>
      <w:r>
        <w:rPr>
          <w:sz w:val="16"/>
        </w:rPr>
        <w:t>fiscale</w:t>
      </w:r>
      <w:r>
        <w:rPr>
          <w:spacing w:val="1"/>
          <w:sz w:val="16"/>
        </w:rPr>
        <w:t xml:space="preserve"> </w:t>
      </w:r>
      <w:r>
        <w:rPr>
          <w:sz w:val="16"/>
        </w:rPr>
        <w:t>diversi</w:t>
      </w:r>
      <w:r>
        <w:rPr>
          <w:spacing w:val="3"/>
          <w:sz w:val="16"/>
        </w:rPr>
        <w:t xml:space="preserve"> </w:t>
      </w:r>
      <w:r>
        <w:rPr>
          <w:sz w:val="16"/>
        </w:rPr>
        <w:t>da</w:t>
      </w:r>
      <w:r>
        <w:rPr>
          <w:spacing w:val="-1"/>
          <w:sz w:val="16"/>
        </w:rPr>
        <w:t xml:space="preserve"> </w:t>
      </w:r>
      <w:r>
        <w:rPr>
          <w:sz w:val="16"/>
        </w:rPr>
        <w:t>caso</w:t>
      </w:r>
      <w:r>
        <w:rPr>
          <w:spacing w:val="2"/>
          <w:sz w:val="16"/>
        </w:rPr>
        <w:t xml:space="preserve"> </w:t>
      </w:r>
      <w:r>
        <w:rPr>
          <w:sz w:val="16"/>
        </w:rPr>
        <w:t>a</w:t>
      </w:r>
      <w:r>
        <w:rPr>
          <w:spacing w:val="-1"/>
          <w:sz w:val="16"/>
        </w:rPr>
        <w:t xml:space="preserve"> </w:t>
      </w:r>
      <w:r>
        <w:rPr>
          <w:sz w:val="16"/>
        </w:rPr>
        <w:t>caso;</w:t>
      </w:r>
    </w:p>
    <w:p w14:paraId="1E7D292E" w14:textId="77777777" w:rsidR="00EA0024" w:rsidRDefault="00EA0024">
      <w:pPr>
        <w:pStyle w:val="Corpotesto"/>
        <w:spacing w:before="2"/>
      </w:pPr>
    </w:p>
    <w:p w14:paraId="42A17D69" w14:textId="25F3F0FC" w:rsidR="00EA0024" w:rsidRDefault="00BC6650">
      <w:pPr>
        <w:ind w:left="212" w:right="208"/>
        <w:jc w:val="both"/>
        <w:rPr>
          <w:rFonts w:ascii="Arial" w:hAnsi="Arial"/>
          <w:b/>
          <w:i/>
          <w:sz w:val="16"/>
        </w:rPr>
      </w:pPr>
      <w:r>
        <w:rPr>
          <w:rFonts w:ascii="Arial" w:hAnsi="Arial"/>
          <w:b/>
          <w:sz w:val="16"/>
        </w:rPr>
        <w:t xml:space="preserve">In caso di mancato invio del </w:t>
      </w:r>
      <w:proofErr w:type="gramStart"/>
      <w:r>
        <w:rPr>
          <w:rFonts w:ascii="Arial" w:hAnsi="Arial"/>
          <w:b/>
          <w:sz w:val="16"/>
        </w:rPr>
        <w:t xml:space="preserve">modulo, </w:t>
      </w:r>
      <w:r w:rsidR="008D4B4E">
        <w:rPr>
          <w:rFonts w:ascii="Arial" w:hAnsi="Arial"/>
          <w:b/>
          <w:sz w:val="16"/>
        </w:rPr>
        <w:t xml:space="preserve"> la</w:t>
      </w:r>
      <w:proofErr w:type="gramEnd"/>
      <w:r w:rsidR="008D4B4E">
        <w:rPr>
          <w:rFonts w:ascii="Arial" w:hAnsi="Arial"/>
          <w:b/>
          <w:sz w:val="16"/>
        </w:rPr>
        <w:t xml:space="preserve"> Regione Basilicata </w:t>
      </w:r>
      <w:r>
        <w:rPr>
          <w:rFonts w:ascii="Arial" w:hAnsi="Arial"/>
          <w:b/>
          <w:sz w:val="16"/>
        </w:rPr>
        <w:t>riconosce d’ufficio, ai sensi dell’art 23, co.2 lett. a) DPR 600/1973, la detrazione</w:t>
      </w:r>
      <w:r>
        <w:rPr>
          <w:rFonts w:ascii="Arial" w:hAnsi="Arial"/>
          <w:b/>
          <w:spacing w:val="1"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di cui all’art. 13 del TUIR. La Circolare Agenzia delle Entrate 15/E del 5/3/08 conferma come: </w:t>
      </w:r>
      <w:r>
        <w:rPr>
          <w:rFonts w:ascii="Arial" w:hAnsi="Arial"/>
          <w:b/>
          <w:i/>
          <w:sz w:val="16"/>
        </w:rPr>
        <w:t>“… le detrazioni di cui all’art. 13,</w:t>
      </w:r>
      <w:r>
        <w:rPr>
          <w:rFonts w:ascii="Arial" w:hAnsi="Arial"/>
          <w:b/>
          <w:i/>
          <w:spacing w:val="1"/>
          <w:sz w:val="16"/>
        </w:rPr>
        <w:t xml:space="preserve"> </w:t>
      </w:r>
      <w:r>
        <w:rPr>
          <w:rFonts w:ascii="Arial" w:hAnsi="Arial"/>
          <w:b/>
          <w:i/>
          <w:sz w:val="16"/>
        </w:rPr>
        <w:t xml:space="preserve">anche in assenza di una specifica richiesta da parte del percipiente, debbano essere riconosciute dal sostituto d’imposta </w:t>
      </w:r>
      <w:proofErr w:type="gramStart"/>
      <w:r>
        <w:rPr>
          <w:rFonts w:ascii="Arial" w:hAnsi="Arial"/>
          <w:b/>
          <w:i/>
          <w:sz w:val="16"/>
        </w:rPr>
        <w:t>sulla</w:t>
      </w:r>
      <w:r w:rsidR="008D4B4E">
        <w:rPr>
          <w:rFonts w:ascii="Arial" w:hAnsi="Arial"/>
          <w:b/>
          <w:i/>
          <w:sz w:val="16"/>
        </w:rPr>
        <w:t xml:space="preserve"> </w:t>
      </w:r>
      <w:r>
        <w:rPr>
          <w:rFonts w:ascii="Arial" w:hAnsi="Arial"/>
          <w:b/>
          <w:i/>
          <w:spacing w:val="-42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base</w:t>
      </w:r>
      <w:proofErr w:type="gramEnd"/>
      <w:r>
        <w:rPr>
          <w:rFonts w:ascii="Arial" w:hAnsi="Arial"/>
          <w:b/>
          <w:i/>
          <w:sz w:val="16"/>
        </w:rPr>
        <w:t xml:space="preserve"> del</w:t>
      </w:r>
      <w:r>
        <w:rPr>
          <w:rFonts w:ascii="Arial" w:hAnsi="Arial"/>
          <w:b/>
          <w:i/>
          <w:spacing w:val="-1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reddito</w:t>
      </w:r>
      <w:r>
        <w:rPr>
          <w:rFonts w:ascii="Arial" w:hAnsi="Arial"/>
          <w:b/>
          <w:i/>
          <w:spacing w:val="1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da</w:t>
      </w:r>
      <w:r>
        <w:rPr>
          <w:rFonts w:ascii="Arial" w:hAnsi="Arial"/>
          <w:b/>
          <w:i/>
          <w:spacing w:val="-2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lui</w:t>
      </w:r>
      <w:r>
        <w:rPr>
          <w:rFonts w:ascii="Arial" w:hAnsi="Arial"/>
          <w:b/>
          <w:i/>
          <w:spacing w:val="-1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stesso</w:t>
      </w:r>
      <w:r>
        <w:rPr>
          <w:rFonts w:ascii="Arial" w:hAnsi="Arial"/>
          <w:b/>
          <w:i/>
          <w:spacing w:val="1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erogato</w:t>
      </w:r>
      <w:r>
        <w:rPr>
          <w:rFonts w:ascii="Arial" w:hAnsi="Arial"/>
          <w:b/>
          <w:i/>
          <w:spacing w:val="-1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”.</w:t>
      </w:r>
    </w:p>
    <w:p w14:paraId="48550BB9" w14:textId="77777777" w:rsidR="00EA0024" w:rsidRDefault="00EA0024">
      <w:pPr>
        <w:pStyle w:val="Corpotesto"/>
        <w:rPr>
          <w:rFonts w:ascii="Arial"/>
          <w:b/>
          <w:i/>
          <w:sz w:val="18"/>
        </w:rPr>
      </w:pPr>
    </w:p>
    <w:p w14:paraId="01AF853D" w14:textId="77777777" w:rsidR="00EA0024" w:rsidRDefault="00EA0024">
      <w:pPr>
        <w:pStyle w:val="Corpotesto"/>
        <w:spacing w:before="5"/>
        <w:rPr>
          <w:rFonts w:ascii="Arial"/>
          <w:b/>
          <w:i/>
          <w:sz w:val="14"/>
        </w:rPr>
      </w:pPr>
    </w:p>
    <w:p w14:paraId="45971E25" w14:textId="77777777" w:rsidR="00EA0024" w:rsidRDefault="00BC6650">
      <w:pPr>
        <w:pStyle w:val="Corpotesto"/>
        <w:ind w:left="212"/>
        <w:jc w:val="both"/>
      </w:pPr>
      <w:r>
        <w:t>LE</w:t>
      </w:r>
      <w:r>
        <w:rPr>
          <w:spacing w:val="1"/>
        </w:rPr>
        <w:t xml:space="preserve"> </w:t>
      </w:r>
      <w:r>
        <w:t>INFORMAZIONI</w:t>
      </w:r>
      <w:r>
        <w:rPr>
          <w:spacing w:val="2"/>
        </w:rPr>
        <w:t xml:space="preserve"> </w:t>
      </w:r>
      <w:r>
        <w:t>FORNITE</w:t>
      </w:r>
      <w:r>
        <w:rPr>
          <w:spacing w:val="1"/>
        </w:rPr>
        <w:t xml:space="preserve"> </w:t>
      </w:r>
      <w:r>
        <w:t>FANNO</w:t>
      </w:r>
      <w:r>
        <w:rPr>
          <w:spacing w:val="1"/>
        </w:rPr>
        <w:t xml:space="preserve"> </w:t>
      </w:r>
      <w:r>
        <w:t>RIFERIMENTO</w:t>
      </w:r>
      <w:r>
        <w:rPr>
          <w:spacing w:val="3"/>
        </w:rPr>
        <w:t xml:space="preserve"> </w:t>
      </w:r>
      <w:r>
        <w:t>ALLE</w:t>
      </w:r>
      <w:r>
        <w:rPr>
          <w:spacing w:val="2"/>
        </w:rPr>
        <w:t xml:space="preserve"> </w:t>
      </w:r>
      <w:r>
        <w:t>PREVISIONI</w:t>
      </w:r>
      <w:r>
        <w:rPr>
          <w:spacing w:val="2"/>
        </w:rPr>
        <w:t xml:space="preserve"> </w:t>
      </w:r>
      <w:r>
        <w:t>DEL T.U.I.R.</w:t>
      </w:r>
      <w:r>
        <w:rPr>
          <w:spacing w:val="4"/>
        </w:rPr>
        <w:t xml:space="preserve"> </w:t>
      </w:r>
      <w:r>
        <w:t>- Testo</w:t>
      </w:r>
      <w:r>
        <w:rPr>
          <w:spacing w:val="1"/>
        </w:rPr>
        <w:t xml:space="preserve"> </w:t>
      </w:r>
      <w:r>
        <w:t>Unico</w:t>
      </w:r>
      <w:r>
        <w:rPr>
          <w:spacing w:val="-2"/>
        </w:rPr>
        <w:t xml:space="preserve"> </w:t>
      </w:r>
      <w:r>
        <w:t>delle Imposte</w:t>
      </w:r>
      <w:r>
        <w:rPr>
          <w:spacing w:val="1"/>
        </w:rPr>
        <w:t xml:space="preserve"> </w:t>
      </w:r>
      <w:r>
        <w:t>sui</w:t>
      </w:r>
      <w:r>
        <w:rPr>
          <w:spacing w:val="1"/>
        </w:rPr>
        <w:t xml:space="preserve"> </w:t>
      </w:r>
      <w:r>
        <w:t>Redditi</w:t>
      </w:r>
      <w:r>
        <w:rPr>
          <w:spacing w:val="2"/>
        </w:rPr>
        <w:t xml:space="preserve"> </w:t>
      </w:r>
      <w:r>
        <w:t>(D.P.R.</w:t>
      </w:r>
    </w:p>
    <w:p w14:paraId="516C58FE" w14:textId="77777777" w:rsidR="00EA0024" w:rsidRDefault="00BC6650">
      <w:pPr>
        <w:pStyle w:val="Corpotesto"/>
        <w:spacing w:before="4" w:line="244" w:lineRule="auto"/>
        <w:ind w:left="212" w:right="208"/>
        <w:jc w:val="both"/>
      </w:pPr>
      <w:r>
        <w:rPr>
          <w:spacing w:val="-1"/>
        </w:rPr>
        <w:t xml:space="preserve">1986, n. 917/1986) </w:t>
      </w:r>
      <w:r>
        <w:rPr>
          <w:spacing w:val="-1"/>
          <w:w w:val="160"/>
        </w:rPr>
        <w:t xml:space="preserve">– </w:t>
      </w:r>
      <w:r>
        <w:rPr>
          <w:spacing w:val="-1"/>
        </w:rPr>
        <w:t xml:space="preserve">come aggiornato con le ultime </w:t>
      </w:r>
      <w:r>
        <w:t xml:space="preserve">modifiche introdotte dal D.L. 24 aprile 2014, n. </w:t>
      </w:r>
      <w:proofErr w:type="gramStart"/>
      <w:r>
        <w:t>66 ,</w:t>
      </w:r>
      <w:proofErr w:type="gramEnd"/>
      <w:r>
        <w:t xml:space="preserve"> convertito (con modificazioni) in</w:t>
      </w:r>
      <w:r>
        <w:rPr>
          <w:spacing w:val="1"/>
        </w:rPr>
        <w:t xml:space="preserve"> </w:t>
      </w:r>
      <w:r>
        <w:t>legge 23 giugno 2014, n. 89 , dal D.L. 31 maggio 2014, n. 83 convertito (con modificazioni) in legge 29 luglio 2014 n. 106 e dal D.L. 24</w:t>
      </w:r>
      <w:r>
        <w:rPr>
          <w:spacing w:val="1"/>
        </w:rPr>
        <w:t xml:space="preserve"> </w:t>
      </w:r>
      <w:r>
        <w:t>giugno 2014 n. 91 convertito (con modificazioni) in legge 11 agosto 2014 n. 116. In caso di ulteriori interventi legislativi comportanti</w:t>
      </w:r>
      <w:r>
        <w:rPr>
          <w:spacing w:val="1"/>
        </w:rPr>
        <w:t xml:space="preserve"> </w:t>
      </w:r>
      <w:r>
        <w:t>modificazioni</w:t>
      </w:r>
      <w:r>
        <w:rPr>
          <w:spacing w:val="-1"/>
        </w:rPr>
        <w:t xml:space="preserve"> </w:t>
      </w:r>
      <w:r>
        <w:t>sostanziali</w:t>
      </w:r>
      <w:r>
        <w:rPr>
          <w:spacing w:val="2"/>
        </w:rPr>
        <w:t xml:space="preserve"> </w:t>
      </w:r>
      <w:r>
        <w:t>alle</w:t>
      </w:r>
      <w:r>
        <w:rPr>
          <w:spacing w:val="1"/>
        </w:rPr>
        <w:t xml:space="preserve"> </w:t>
      </w:r>
      <w:r>
        <w:t>previsioni</w:t>
      </w:r>
      <w:r>
        <w:rPr>
          <w:spacing w:val="2"/>
        </w:rPr>
        <w:t xml:space="preserve"> </w:t>
      </w:r>
      <w:r>
        <w:t>qui</w:t>
      </w:r>
      <w:r>
        <w:rPr>
          <w:spacing w:val="-1"/>
        </w:rPr>
        <w:t xml:space="preserve"> </w:t>
      </w:r>
      <w:r>
        <w:t>riportate, si</w:t>
      </w:r>
      <w:r>
        <w:rPr>
          <w:spacing w:val="-1"/>
        </w:rPr>
        <w:t xml:space="preserve"> </w:t>
      </w:r>
      <w:r>
        <w:t>provvederà</w:t>
      </w:r>
      <w:r>
        <w:rPr>
          <w:spacing w:val="1"/>
        </w:rPr>
        <w:t xml:space="preserve"> </w:t>
      </w:r>
      <w:r>
        <w:t>alle</w:t>
      </w:r>
      <w:r>
        <w:rPr>
          <w:spacing w:val="1"/>
        </w:rPr>
        <w:t xml:space="preserve"> </w:t>
      </w:r>
      <w:r>
        <w:t>dovute</w:t>
      </w:r>
      <w:r>
        <w:rPr>
          <w:spacing w:val="-1"/>
        </w:rPr>
        <w:t xml:space="preserve"> </w:t>
      </w:r>
      <w:r>
        <w:t>comunicazioni</w:t>
      </w:r>
      <w:r>
        <w:rPr>
          <w:spacing w:val="2"/>
        </w:rPr>
        <w:t xml:space="preserve"> </w:t>
      </w:r>
      <w:r>
        <w:t>ed</w:t>
      </w:r>
      <w:r>
        <w:rPr>
          <w:spacing w:val="1"/>
        </w:rPr>
        <w:t xml:space="preserve"> </w:t>
      </w:r>
      <w:r>
        <w:t>aggiornamenti.</w:t>
      </w:r>
    </w:p>
    <w:p w14:paraId="449EFA2A" w14:textId="3C4CECFC" w:rsidR="00EA0024" w:rsidRDefault="008D4B4E">
      <w:pPr>
        <w:pStyle w:val="Corpotesto"/>
        <w:spacing w:before="10"/>
        <w:rPr>
          <w:sz w:val="2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7CAB0211" wp14:editId="6BB2900B">
                <wp:simplePos x="0" y="0"/>
                <wp:positionH relativeFrom="page">
                  <wp:posOffset>647700</wp:posOffset>
                </wp:positionH>
                <wp:positionV relativeFrom="paragraph">
                  <wp:posOffset>235585</wp:posOffset>
                </wp:positionV>
                <wp:extent cx="6264910" cy="1434465"/>
                <wp:effectExtent l="0" t="0" r="0" b="0"/>
                <wp:wrapTopAndBottom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4910" cy="143446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5D23ED1" w14:textId="77777777" w:rsidR="00EA0024" w:rsidRDefault="00BC6650">
                            <w:pPr>
                              <w:pStyle w:val="Corpotesto"/>
                              <w:spacing w:before="20"/>
                              <w:ind w:left="108"/>
                              <w:jc w:val="both"/>
                            </w:pPr>
                            <w:r>
                              <w:rPr>
                                <w:u w:val="single"/>
                              </w:rPr>
                              <w:t>ART</w:t>
                            </w:r>
                            <w:r>
                              <w:rPr>
                                <w:spacing w:val="3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>13 TUIR</w:t>
                            </w:r>
                          </w:p>
                          <w:p w14:paraId="1DC0C759" w14:textId="77777777" w:rsidR="00EA0024" w:rsidRDefault="00BC6650">
                            <w:pPr>
                              <w:pStyle w:val="Corpotesto"/>
                              <w:spacing w:before="2"/>
                              <w:ind w:left="108"/>
                              <w:jc w:val="both"/>
                            </w:pPr>
                            <w:r>
                              <w:rPr>
                                <w:u w:val="single"/>
                              </w:rPr>
                              <w:t>13.</w:t>
                            </w:r>
                            <w:r>
                              <w:rPr>
                                <w:spacing w:val="2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>Altre</w:t>
                            </w:r>
                            <w:r>
                              <w:rPr>
                                <w:spacing w:val="-3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>detrazioni.</w:t>
                            </w:r>
                          </w:p>
                          <w:p w14:paraId="07AC58B5" w14:textId="77777777" w:rsidR="00EA0024" w:rsidRDefault="00BC6650">
                            <w:pPr>
                              <w:pStyle w:val="Corpotesto"/>
                              <w:spacing w:before="3" w:line="244" w:lineRule="auto"/>
                              <w:ind w:left="108" w:right="109"/>
                              <w:jc w:val="both"/>
                            </w:pPr>
                            <w:r>
                              <w:t>1. Se alla formazione del reddito complessivo concorrono uno o più redditi di cui agli articoli 49, con esclusione di quelli indicati nel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comma 2,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lettera a),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e 50, comma 1,</w:t>
                            </w:r>
                            <w:r>
                              <w:rPr>
                                <w:spacing w:val="42"/>
                              </w:rPr>
                              <w:t xml:space="preserve"> </w:t>
                            </w:r>
                            <w:r>
                              <w:t>lettere a),</w:t>
                            </w:r>
                            <w:r>
                              <w:rPr>
                                <w:spacing w:val="43"/>
                              </w:rPr>
                              <w:t xml:space="preserve"> </w:t>
                            </w:r>
                            <w:r>
                              <w:t>b), c), c-bis), d), h-bis) e l), spetta una detrazione dall'imposta lorda, rapportata al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periodo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3"/>
                              </w:rPr>
                              <w:t xml:space="preserve"> </w:t>
                            </w:r>
                            <w:r>
                              <w:t>lavoro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nell'anno,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pari</w:t>
                            </w:r>
                            <w:r>
                              <w:rPr>
                                <w:spacing w:val="3"/>
                              </w:rPr>
                              <w:t xml:space="preserve"> </w:t>
                            </w:r>
                            <w:r>
                              <w:t>a:</w:t>
                            </w:r>
                          </w:p>
                          <w:p w14:paraId="79D3D425" w14:textId="77777777" w:rsidR="00EA0024" w:rsidRDefault="00BC6650">
                            <w:pPr>
                              <w:pStyle w:val="Corpotesto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303"/>
                              </w:tabs>
                              <w:spacing w:line="242" w:lineRule="auto"/>
                              <w:ind w:right="104" w:firstLine="0"/>
                              <w:jc w:val="both"/>
                            </w:pPr>
                            <w:r>
                              <w:t>1.880 euro se il reddito complessivo non supera 8.000 euro. L'ammontare della detrazione effettivamente spettante non può essere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inferiore a 690 euro. Per i rapporti di lavoro a tempo determinato, l'ammontare della detrazione effettivamente spettante non può essere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inferiore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1.380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euro;</w:t>
                            </w:r>
                          </w:p>
                          <w:p w14:paraId="4E7E78B7" w14:textId="77777777" w:rsidR="00EA0024" w:rsidRDefault="00BC6650">
                            <w:pPr>
                              <w:pStyle w:val="Corpotesto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382"/>
                              </w:tabs>
                              <w:spacing w:before="2"/>
                              <w:ind w:right="104" w:firstLine="45"/>
                              <w:jc w:val="both"/>
                            </w:pPr>
                            <w:r>
                              <w:t>978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euro,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aumentata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prodotto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tra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902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euro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l’importo corrispondente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al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rapporto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tra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28.000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euro,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diminuito del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reddito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complessivo,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20.000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euro, se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l’ammontare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del reddito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complessivo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è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superiore</w:t>
                            </w:r>
                            <w:r>
                              <w:rPr>
                                <w:spacing w:val="7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8.000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euro ma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non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28.000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euro;</w:t>
                            </w:r>
                          </w:p>
                          <w:p w14:paraId="64E9E643" w14:textId="77777777" w:rsidR="00EA0024" w:rsidRDefault="00BC6650">
                            <w:pPr>
                              <w:pStyle w:val="Corpotesto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91"/>
                              </w:tabs>
                              <w:spacing w:before="5" w:line="247" w:lineRule="auto"/>
                              <w:ind w:right="103" w:firstLine="0"/>
                              <w:jc w:val="both"/>
                            </w:pPr>
                            <w:r>
                              <w:t>978 euro, se il reddito complessivo è superiore a 28.000 euro ma non a 55.000 euro; la detrazione spetta per la parte corrispondente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al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rapporto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tra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l’importo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55.000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euro,</w:t>
                            </w:r>
                            <w:r>
                              <w:rPr>
                                <w:spacing w:val="3"/>
                              </w:rPr>
                              <w:t xml:space="preserve"> </w:t>
                            </w:r>
                            <w:r>
                              <w:t>diminuito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reddito complessivo,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l’importo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di 27.000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euro»;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AB0211" id="Text Box 2" o:spid="_x0000_s1033" type="#_x0000_t202" style="position:absolute;margin-left:51pt;margin-top:18.55pt;width:493.3pt;height:112.9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" filled="f" strokeweight=".48pt">
                <v:textbox inset="0,0,0,0">
                  <w:txbxContent>
                    <w:p w14:paraId="75D23ED1" w14:textId="77777777" w:rsidR="00EA0024" w:rsidRDefault="00BC6650">
                      <w:pPr>
                        <w:pStyle w:val="Corpotesto"/>
                        <w:spacing w:before="20"/>
                        <w:ind w:left="108"/>
                        <w:jc w:val="both"/>
                      </w:pPr>
                      <w:r>
                        <w:rPr>
                          <w:u w:val="single"/>
                        </w:rPr>
                        <w:t>ART</w:t>
                      </w:r>
                      <w:r>
                        <w:rPr>
                          <w:spacing w:val="3"/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>13 TUIR</w:t>
                      </w:r>
                    </w:p>
                    <w:p w14:paraId="1DC0C759" w14:textId="77777777" w:rsidR="00EA0024" w:rsidRDefault="00BC6650">
                      <w:pPr>
                        <w:pStyle w:val="Corpotesto"/>
                        <w:spacing w:before="2"/>
                        <w:ind w:left="108"/>
                        <w:jc w:val="both"/>
                      </w:pPr>
                      <w:r>
                        <w:rPr>
                          <w:u w:val="single"/>
                        </w:rPr>
                        <w:t>13.</w:t>
                      </w:r>
                      <w:r>
                        <w:rPr>
                          <w:spacing w:val="2"/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>Altre</w:t>
                      </w:r>
                      <w:r>
                        <w:rPr>
                          <w:spacing w:val="-3"/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>detrazioni</w:t>
                      </w:r>
                      <w:r>
                        <w:rPr>
                          <w:u w:val="single"/>
                        </w:rPr>
                        <w:t>.</w:t>
                      </w:r>
                    </w:p>
                    <w:p w14:paraId="07AC58B5" w14:textId="77777777" w:rsidR="00EA0024" w:rsidRDefault="00BC6650">
                      <w:pPr>
                        <w:pStyle w:val="Corpotesto"/>
                        <w:spacing w:before="3" w:line="244" w:lineRule="auto"/>
                        <w:ind w:left="108" w:right="109"/>
                        <w:jc w:val="both"/>
                      </w:pPr>
                      <w:r>
                        <w:t>1. Se alla formazione del reddito complessivo concorrono uno o più redditi di cui agli articoli 49, con esclusione di quelli indicati nel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comma 2,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lettera a),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e 50, comma 1,</w:t>
                      </w:r>
                      <w:r>
                        <w:rPr>
                          <w:spacing w:val="42"/>
                        </w:rPr>
                        <w:t xml:space="preserve"> </w:t>
                      </w:r>
                      <w:r>
                        <w:t>lettere a),</w:t>
                      </w:r>
                      <w:r>
                        <w:rPr>
                          <w:spacing w:val="43"/>
                        </w:rPr>
                        <w:t xml:space="preserve"> </w:t>
                      </w:r>
                      <w:r>
                        <w:t xml:space="preserve">b), c), c-bis), d), h-bis) e l), spetta una detrazione dall'imposta </w:t>
                      </w:r>
                      <w:r>
                        <w:t>lorda, rapportata al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periodo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3"/>
                        </w:rPr>
                        <w:t xml:space="preserve"> </w:t>
                      </w:r>
                      <w:r>
                        <w:t>lavoro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nell'anno,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pari</w:t>
                      </w:r>
                      <w:r>
                        <w:rPr>
                          <w:spacing w:val="3"/>
                        </w:rPr>
                        <w:t xml:space="preserve"> </w:t>
                      </w:r>
                      <w:r>
                        <w:t>a:</w:t>
                      </w:r>
                    </w:p>
                    <w:p w14:paraId="79D3D425" w14:textId="77777777" w:rsidR="00EA0024" w:rsidRDefault="00BC6650">
                      <w:pPr>
                        <w:pStyle w:val="Corpotesto"/>
                        <w:numPr>
                          <w:ilvl w:val="0"/>
                          <w:numId w:val="1"/>
                        </w:numPr>
                        <w:tabs>
                          <w:tab w:val="left" w:pos="303"/>
                        </w:tabs>
                        <w:spacing w:line="242" w:lineRule="auto"/>
                        <w:ind w:right="104" w:firstLine="0"/>
                        <w:jc w:val="both"/>
                      </w:pPr>
                      <w:r>
                        <w:t>1.880 euro se il reddito complessivo non supera 8.000 euro. L'ammontare della detrazione effettivamente spettante non può essere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inferiore a 690 euro. Per i rapporti di lavoro a tempo determinato, l'ammontare della detrazione effettivamente spettante non può essere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inferiore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1.380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euro;</w:t>
                      </w:r>
                    </w:p>
                    <w:p w14:paraId="4E7E78B7" w14:textId="77777777" w:rsidR="00EA0024" w:rsidRDefault="00BC6650">
                      <w:pPr>
                        <w:pStyle w:val="Corpotesto"/>
                        <w:numPr>
                          <w:ilvl w:val="0"/>
                          <w:numId w:val="1"/>
                        </w:numPr>
                        <w:tabs>
                          <w:tab w:val="left" w:pos="382"/>
                        </w:tabs>
                        <w:spacing w:before="2"/>
                        <w:ind w:right="104" w:firstLine="45"/>
                        <w:jc w:val="both"/>
                      </w:pPr>
                      <w:r>
                        <w:t>978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euro,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aumentata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del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prodotto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tra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902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euro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l’importo corrispondente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al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rapporto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tra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28.000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euro,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diminuito del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reddito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complessivo,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20.000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euro, se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l’ammontare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del reddito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complessivo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è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superiore</w:t>
                      </w:r>
                      <w:r>
                        <w:rPr>
                          <w:spacing w:val="7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8.000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euro ma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non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28.000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euro;</w:t>
                      </w:r>
                    </w:p>
                    <w:p w14:paraId="64E9E643" w14:textId="77777777" w:rsidR="00EA0024" w:rsidRDefault="00BC6650">
                      <w:pPr>
                        <w:pStyle w:val="Corpotesto"/>
                        <w:numPr>
                          <w:ilvl w:val="0"/>
                          <w:numId w:val="1"/>
                        </w:numPr>
                        <w:tabs>
                          <w:tab w:val="left" w:pos="291"/>
                        </w:tabs>
                        <w:spacing w:before="5" w:line="247" w:lineRule="auto"/>
                        <w:ind w:right="103" w:firstLine="0"/>
                        <w:jc w:val="both"/>
                      </w:pPr>
                      <w:r>
                        <w:t>978 euro, se il reddito complessivo è superiore a 28.000 euro ma non a 55.000 euro; la detrazione spetta per la p</w:t>
                      </w:r>
                      <w:r>
                        <w:t>arte corrispondente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al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rapporto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tra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l’importo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55.000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euro,</w:t>
                      </w:r>
                      <w:r>
                        <w:rPr>
                          <w:spacing w:val="3"/>
                        </w:rPr>
                        <w:t xml:space="preserve"> </w:t>
                      </w:r>
                      <w:r>
                        <w:t>diminuito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del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reddito complessivo,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l’importo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di 27.000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euro»;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EA0024">
      <w:pgSz w:w="11910" w:h="16840"/>
      <w:pgMar w:top="600" w:right="920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C4B44"/>
    <w:multiLevelType w:val="hybridMultilevel"/>
    <w:tmpl w:val="70B08608"/>
    <w:lvl w:ilvl="0" w:tplc="7D30FB9E">
      <w:start w:val="1"/>
      <w:numFmt w:val="decimal"/>
      <w:lvlText w:val="%1."/>
      <w:lvlJc w:val="left"/>
      <w:pPr>
        <w:ind w:left="354" w:hanging="178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16"/>
        <w:szCs w:val="16"/>
        <w:lang w:val="it-IT" w:eastAsia="en-US" w:bidi="ar-SA"/>
      </w:rPr>
    </w:lvl>
    <w:lvl w:ilvl="1" w:tplc="7A24281C">
      <w:numFmt w:val="bullet"/>
      <w:lvlText w:val="•"/>
      <w:lvlJc w:val="left"/>
      <w:pPr>
        <w:ind w:left="1330" w:hanging="178"/>
      </w:pPr>
      <w:rPr>
        <w:rFonts w:hint="default"/>
        <w:lang w:val="it-IT" w:eastAsia="en-US" w:bidi="ar-SA"/>
      </w:rPr>
    </w:lvl>
    <w:lvl w:ilvl="2" w:tplc="3BBAD010">
      <w:numFmt w:val="bullet"/>
      <w:lvlText w:val="•"/>
      <w:lvlJc w:val="left"/>
      <w:pPr>
        <w:ind w:left="2301" w:hanging="178"/>
      </w:pPr>
      <w:rPr>
        <w:rFonts w:hint="default"/>
        <w:lang w:val="it-IT" w:eastAsia="en-US" w:bidi="ar-SA"/>
      </w:rPr>
    </w:lvl>
    <w:lvl w:ilvl="3" w:tplc="82880F9C">
      <w:numFmt w:val="bullet"/>
      <w:lvlText w:val="•"/>
      <w:lvlJc w:val="left"/>
      <w:pPr>
        <w:ind w:left="3271" w:hanging="178"/>
      </w:pPr>
      <w:rPr>
        <w:rFonts w:hint="default"/>
        <w:lang w:val="it-IT" w:eastAsia="en-US" w:bidi="ar-SA"/>
      </w:rPr>
    </w:lvl>
    <w:lvl w:ilvl="4" w:tplc="41D4F17E">
      <w:numFmt w:val="bullet"/>
      <w:lvlText w:val="•"/>
      <w:lvlJc w:val="left"/>
      <w:pPr>
        <w:ind w:left="4242" w:hanging="178"/>
      </w:pPr>
      <w:rPr>
        <w:rFonts w:hint="default"/>
        <w:lang w:val="it-IT" w:eastAsia="en-US" w:bidi="ar-SA"/>
      </w:rPr>
    </w:lvl>
    <w:lvl w:ilvl="5" w:tplc="EE96788A">
      <w:numFmt w:val="bullet"/>
      <w:lvlText w:val="•"/>
      <w:lvlJc w:val="left"/>
      <w:pPr>
        <w:ind w:left="5213" w:hanging="178"/>
      </w:pPr>
      <w:rPr>
        <w:rFonts w:hint="default"/>
        <w:lang w:val="it-IT" w:eastAsia="en-US" w:bidi="ar-SA"/>
      </w:rPr>
    </w:lvl>
    <w:lvl w:ilvl="6" w:tplc="D2DAADB0">
      <w:numFmt w:val="bullet"/>
      <w:lvlText w:val="•"/>
      <w:lvlJc w:val="left"/>
      <w:pPr>
        <w:ind w:left="6183" w:hanging="178"/>
      </w:pPr>
      <w:rPr>
        <w:rFonts w:hint="default"/>
        <w:lang w:val="it-IT" w:eastAsia="en-US" w:bidi="ar-SA"/>
      </w:rPr>
    </w:lvl>
    <w:lvl w:ilvl="7" w:tplc="C116EE20">
      <w:numFmt w:val="bullet"/>
      <w:lvlText w:val="•"/>
      <w:lvlJc w:val="left"/>
      <w:pPr>
        <w:ind w:left="7154" w:hanging="178"/>
      </w:pPr>
      <w:rPr>
        <w:rFonts w:hint="default"/>
        <w:lang w:val="it-IT" w:eastAsia="en-US" w:bidi="ar-SA"/>
      </w:rPr>
    </w:lvl>
    <w:lvl w:ilvl="8" w:tplc="F8C419F6">
      <w:numFmt w:val="bullet"/>
      <w:lvlText w:val="•"/>
      <w:lvlJc w:val="left"/>
      <w:pPr>
        <w:ind w:left="8125" w:hanging="178"/>
      </w:pPr>
      <w:rPr>
        <w:rFonts w:hint="default"/>
        <w:lang w:val="it-IT" w:eastAsia="en-US" w:bidi="ar-SA"/>
      </w:rPr>
    </w:lvl>
  </w:abstractNum>
  <w:abstractNum w:abstractNumId="1" w15:restartNumberingAfterBreak="0">
    <w:nsid w:val="7A207A08"/>
    <w:multiLevelType w:val="hybridMultilevel"/>
    <w:tmpl w:val="D2DE326E"/>
    <w:lvl w:ilvl="0" w:tplc="FC9459F8">
      <w:start w:val="1"/>
      <w:numFmt w:val="lowerLetter"/>
      <w:lvlText w:val="%1)"/>
      <w:lvlJc w:val="left"/>
      <w:pPr>
        <w:ind w:left="108" w:hanging="195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16"/>
        <w:szCs w:val="16"/>
        <w:lang w:val="it-IT" w:eastAsia="en-US" w:bidi="ar-SA"/>
      </w:rPr>
    </w:lvl>
    <w:lvl w:ilvl="1" w:tplc="0290B4C4">
      <w:numFmt w:val="bullet"/>
      <w:lvlText w:val="•"/>
      <w:lvlJc w:val="left"/>
      <w:pPr>
        <w:ind w:left="1075" w:hanging="195"/>
      </w:pPr>
      <w:rPr>
        <w:rFonts w:hint="default"/>
        <w:lang w:val="it-IT" w:eastAsia="en-US" w:bidi="ar-SA"/>
      </w:rPr>
    </w:lvl>
    <w:lvl w:ilvl="2" w:tplc="458675BA">
      <w:numFmt w:val="bullet"/>
      <w:lvlText w:val="•"/>
      <w:lvlJc w:val="left"/>
      <w:pPr>
        <w:ind w:left="2051" w:hanging="195"/>
      </w:pPr>
      <w:rPr>
        <w:rFonts w:hint="default"/>
        <w:lang w:val="it-IT" w:eastAsia="en-US" w:bidi="ar-SA"/>
      </w:rPr>
    </w:lvl>
    <w:lvl w:ilvl="3" w:tplc="E46ED926">
      <w:numFmt w:val="bullet"/>
      <w:lvlText w:val="•"/>
      <w:lvlJc w:val="left"/>
      <w:pPr>
        <w:ind w:left="3026" w:hanging="195"/>
      </w:pPr>
      <w:rPr>
        <w:rFonts w:hint="default"/>
        <w:lang w:val="it-IT" w:eastAsia="en-US" w:bidi="ar-SA"/>
      </w:rPr>
    </w:lvl>
    <w:lvl w:ilvl="4" w:tplc="4606B5E2">
      <w:numFmt w:val="bullet"/>
      <w:lvlText w:val="•"/>
      <w:lvlJc w:val="left"/>
      <w:pPr>
        <w:ind w:left="4002" w:hanging="195"/>
      </w:pPr>
      <w:rPr>
        <w:rFonts w:hint="default"/>
        <w:lang w:val="it-IT" w:eastAsia="en-US" w:bidi="ar-SA"/>
      </w:rPr>
    </w:lvl>
    <w:lvl w:ilvl="5" w:tplc="306044F8">
      <w:numFmt w:val="bullet"/>
      <w:lvlText w:val="•"/>
      <w:lvlJc w:val="left"/>
      <w:pPr>
        <w:ind w:left="4978" w:hanging="195"/>
      </w:pPr>
      <w:rPr>
        <w:rFonts w:hint="default"/>
        <w:lang w:val="it-IT" w:eastAsia="en-US" w:bidi="ar-SA"/>
      </w:rPr>
    </w:lvl>
    <w:lvl w:ilvl="6" w:tplc="3C5028C4">
      <w:numFmt w:val="bullet"/>
      <w:lvlText w:val="•"/>
      <w:lvlJc w:val="left"/>
      <w:pPr>
        <w:ind w:left="5953" w:hanging="195"/>
      </w:pPr>
      <w:rPr>
        <w:rFonts w:hint="default"/>
        <w:lang w:val="it-IT" w:eastAsia="en-US" w:bidi="ar-SA"/>
      </w:rPr>
    </w:lvl>
    <w:lvl w:ilvl="7" w:tplc="6F14EFCA">
      <w:numFmt w:val="bullet"/>
      <w:lvlText w:val="•"/>
      <w:lvlJc w:val="left"/>
      <w:pPr>
        <w:ind w:left="6929" w:hanging="195"/>
      </w:pPr>
      <w:rPr>
        <w:rFonts w:hint="default"/>
        <w:lang w:val="it-IT" w:eastAsia="en-US" w:bidi="ar-SA"/>
      </w:rPr>
    </w:lvl>
    <w:lvl w:ilvl="8" w:tplc="BB4870DA">
      <w:numFmt w:val="bullet"/>
      <w:lvlText w:val="•"/>
      <w:lvlJc w:val="left"/>
      <w:pPr>
        <w:ind w:left="7905" w:hanging="195"/>
      </w:pPr>
      <w:rPr>
        <w:rFonts w:hint="default"/>
        <w:lang w:val="it-IT" w:eastAsia="en-US" w:bidi="ar-SA"/>
      </w:rPr>
    </w:lvl>
  </w:abstractNum>
  <w:abstractNum w:abstractNumId="2" w15:restartNumberingAfterBreak="0">
    <w:nsid w:val="7CE11682"/>
    <w:multiLevelType w:val="hybridMultilevel"/>
    <w:tmpl w:val="4AE48F24"/>
    <w:lvl w:ilvl="0" w:tplc="F980257E">
      <w:start w:val="1"/>
      <w:numFmt w:val="decimal"/>
      <w:lvlText w:val="%1)"/>
      <w:lvlJc w:val="left"/>
      <w:pPr>
        <w:ind w:left="573" w:hanging="361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16"/>
        <w:szCs w:val="16"/>
        <w:lang w:val="it-IT" w:eastAsia="en-US" w:bidi="ar-SA"/>
      </w:rPr>
    </w:lvl>
    <w:lvl w:ilvl="1" w:tplc="CE868894">
      <w:numFmt w:val="bullet"/>
      <w:lvlText w:val="•"/>
      <w:lvlJc w:val="left"/>
      <w:pPr>
        <w:ind w:left="1528" w:hanging="361"/>
      </w:pPr>
      <w:rPr>
        <w:rFonts w:hint="default"/>
        <w:lang w:val="it-IT" w:eastAsia="en-US" w:bidi="ar-SA"/>
      </w:rPr>
    </w:lvl>
    <w:lvl w:ilvl="2" w:tplc="413612F2">
      <w:numFmt w:val="bullet"/>
      <w:lvlText w:val="•"/>
      <w:lvlJc w:val="left"/>
      <w:pPr>
        <w:ind w:left="2477" w:hanging="361"/>
      </w:pPr>
      <w:rPr>
        <w:rFonts w:hint="default"/>
        <w:lang w:val="it-IT" w:eastAsia="en-US" w:bidi="ar-SA"/>
      </w:rPr>
    </w:lvl>
    <w:lvl w:ilvl="3" w:tplc="2B02452E">
      <w:numFmt w:val="bullet"/>
      <w:lvlText w:val="•"/>
      <w:lvlJc w:val="left"/>
      <w:pPr>
        <w:ind w:left="3425" w:hanging="361"/>
      </w:pPr>
      <w:rPr>
        <w:rFonts w:hint="default"/>
        <w:lang w:val="it-IT" w:eastAsia="en-US" w:bidi="ar-SA"/>
      </w:rPr>
    </w:lvl>
    <w:lvl w:ilvl="4" w:tplc="4894AF4C">
      <w:numFmt w:val="bullet"/>
      <w:lvlText w:val="•"/>
      <w:lvlJc w:val="left"/>
      <w:pPr>
        <w:ind w:left="4374" w:hanging="361"/>
      </w:pPr>
      <w:rPr>
        <w:rFonts w:hint="default"/>
        <w:lang w:val="it-IT" w:eastAsia="en-US" w:bidi="ar-SA"/>
      </w:rPr>
    </w:lvl>
    <w:lvl w:ilvl="5" w:tplc="9C061C4A">
      <w:numFmt w:val="bullet"/>
      <w:lvlText w:val="•"/>
      <w:lvlJc w:val="left"/>
      <w:pPr>
        <w:ind w:left="5323" w:hanging="361"/>
      </w:pPr>
      <w:rPr>
        <w:rFonts w:hint="default"/>
        <w:lang w:val="it-IT" w:eastAsia="en-US" w:bidi="ar-SA"/>
      </w:rPr>
    </w:lvl>
    <w:lvl w:ilvl="6" w:tplc="8B884BAA">
      <w:numFmt w:val="bullet"/>
      <w:lvlText w:val="•"/>
      <w:lvlJc w:val="left"/>
      <w:pPr>
        <w:ind w:left="6271" w:hanging="361"/>
      </w:pPr>
      <w:rPr>
        <w:rFonts w:hint="default"/>
        <w:lang w:val="it-IT" w:eastAsia="en-US" w:bidi="ar-SA"/>
      </w:rPr>
    </w:lvl>
    <w:lvl w:ilvl="7" w:tplc="4766895C">
      <w:numFmt w:val="bullet"/>
      <w:lvlText w:val="•"/>
      <w:lvlJc w:val="left"/>
      <w:pPr>
        <w:ind w:left="7220" w:hanging="361"/>
      </w:pPr>
      <w:rPr>
        <w:rFonts w:hint="default"/>
        <w:lang w:val="it-IT" w:eastAsia="en-US" w:bidi="ar-SA"/>
      </w:rPr>
    </w:lvl>
    <w:lvl w:ilvl="8" w:tplc="368851F8">
      <w:numFmt w:val="bullet"/>
      <w:lvlText w:val="•"/>
      <w:lvlJc w:val="left"/>
      <w:pPr>
        <w:ind w:left="8169" w:hanging="361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024"/>
    <w:rsid w:val="000D3347"/>
    <w:rsid w:val="001B0BE2"/>
    <w:rsid w:val="00601434"/>
    <w:rsid w:val="008D4B4E"/>
    <w:rsid w:val="00941D78"/>
    <w:rsid w:val="00A4543E"/>
    <w:rsid w:val="00B925FA"/>
    <w:rsid w:val="00BC6650"/>
    <w:rsid w:val="00C10FE9"/>
    <w:rsid w:val="00EA0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1DAA0"/>
  <w15:docId w15:val="{142614EE-63B5-459F-AA05-BD321F75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Microsoft Sans Serif" w:eastAsia="Microsoft Sans Serif" w:hAnsi="Microsoft Sans Serif" w:cs="Microsoft Sans Serif"/>
      <w:lang w:val="it-IT"/>
    </w:rPr>
  </w:style>
  <w:style w:type="paragraph" w:styleId="Titolo1">
    <w:name w:val="heading 1"/>
    <w:basedOn w:val="Normale"/>
    <w:uiPriority w:val="9"/>
    <w:qFormat/>
    <w:pPr>
      <w:ind w:left="5073"/>
      <w:outlineLvl w:val="0"/>
    </w:pPr>
    <w:rPr>
      <w:rFonts w:ascii="Arial" w:eastAsia="Arial" w:hAnsi="Arial" w:cs="Arial"/>
      <w:b/>
      <w:bCs/>
    </w:rPr>
  </w:style>
  <w:style w:type="paragraph" w:styleId="Titolo2">
    <w:name w:val="heading 2"/>
    <w:basedOn w:val="Normale"/>
    <w:uiPriority w:val="9"/>
    <w:unhideWhenUsed/>
    <w:qFormat/>
    <w:pPr>
      <w:spacing w:before="93"/>
      <w:ind w:left="212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itolo3">
    <w:name w:val="heading 3"/>
    <w:basedOn w:val="Normale"/>
    <w:uiPriority w:val="9"/>
    <w:unhideWhenUsed/>
    <w:qFormat/>
    <w:pPr>
      <w:spacing w:before="1"/>
      <w:outlineLvl w:val="2"/>
    </w:pPr>
    <w:rPr>
      <w:rFonts w:ascii="Tahoma" w:eastAsia="Tahoma" w:hAnsi="Tahoma" w:cs="Tahoma"/>
      <w:b/>
      <w:bCs/>
      <w:sz w:val="16"/>
      <w:szCs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6"/>
      <w:szCs w:val="16"/>
    </w:rPr>
  </w:style>
  <w:style w:type="paragraph" w:styleId="Titolo">
    <w:name w:val="Title"/>
    <w:basedOn w:val="Normale"/>
    <w:uiPriority w:val="10"/>
    <w:qFormat/>
    <w:pPr>
      <w:spacing w:before="2"/>
      <w:ind w:left="212"/>
      <w:jc w:val="both"/>
    </w:pPr>
    <w:rPr>
      <w:rFonts w:ascii="Symbol" w:eastAsia="Symbol" w:hAnsi="Symbol" w:cs="Symbol"/>
      <w:sz w:val="40"/>
      <w:szCs w:val="40"/>
    </w:rPr>
  </w:style>
  <w:style w:type="paragraph" w:styleId="Paragrafoelenco">
    <w:name w:val="List Paragraph"/>
    <w:basedOn w:val="Normale"/>
    <w:uiPriority w:val="1"/>
    <w:qFormat/>
    <w:pPr>
      <w:ind w:left="354" w:hanging="361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815</Words>
  <Characters>4649</Characters>
  <Application>Microsoft Office Word</Application>
  <DocSecurity>4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PREMESSA - TRATTAMENTO FISCALE DEI CONTRIBUTI IN DANARO O</vt:lpstr>
    </vt:vector>
  </TitlesOfParts>
  <Company/>
  <LinksUpToDate>false</LinksUpToDate>
  <CharactersWithSpaces>5454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PREMESSA - TRATTAMENTO FISCALE DEI CONTRIBUTI IN DANARO O</dc:title>
  <dc:creator>lpiergentili</dc:creator>
  <cp:lastModifiedBy>Donata Bochicchio</cp:lastModifiedBy>
  <cp:revision>2</cp:revision>
  <dcterms:created xsi:type="dcterms:W3CDTF">2021-11-03T16:37:00Z</dcterms:created>
  <dcterms:modified xsi:type="dcterms:W3CDTF">2021-11-03T16:37:00Z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2014-11-27T00:00:00Z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2021-06-17T00:00:00Z</vt:filetime>
  </property>
</Properties>
</file>