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685CE" w14:textId="253DAD5F" w:rsidR="00FF6AE5" w:rsidRDefault="00FF6AE5" w:rsidP="00FF6AE5">
      <w:pPr>
        <w:outlineLvl w:val="0"/>
        <w:rPr>
          <w:b/>
          <w:color w:val="FFFFFF" w:themeColor="background1"/>
          <w:sz w:val="20"/>
          <w:szCs w:val="20"/>
        </w:rPr>
      </w:pPr>
    </w:p>
    <w:p w14:paraId="2F980AA6" w14:textId="7E61A30E" w:rsidR="00FF6AE5" w:rsidRDefault="00504F19" w:rsidP="00FF6AE5">
      <w:pPr>
        <w:outlineLvl w:val="0"/>
        <w:rPr>
          <w:b/>
          <w:color w:val="FFFFFF" w:themeColor="background1"/>
          <w:sz w:val="20"/>
          <w:szCs w:val="20"/>
        </w:rPr>
      </w:pPr>
      <w:r>
        <w:rPr>
          <w:rFonts w:ascii="Arial" w:hAnsi="Arial" w:cs="Arial"/>
          <w:noProof/>
          <w:color w:val="0070C0"/>
          <w:sz w:val="40"/>
          <w:szCs w:val="72"/>
        </w:rPr>
        <w:drawing>
          <wp:anchor distT="0" distB="0" distL="114300" distR="114300" simplePos="0" relativeHeight="251659264" behindDoc="0" locked="0" layoutInCell="1" allowOverlap="1" wp14:anchorId="68177106" wp14:editId="02B95490">
            <wp:simplePos x="0" y="0"/>
            <wp:positionH relativeFrom="column">
              <wp:posOffset>146685</wp:posOffset>
            </wp:positionH>
            <wp:positionV relativeFrom="paragraph">
              <wp:posOffset>220345</wp:posOffset>
            </wp:positionV>
            <wp:extent cx="5859145" cy="3771900"/>
            <wp:effectExtent l="0" t="0" r="8255" b="0"/>
            <wp:wrapSquare wrapText="bothSides"/>
            <wp:docPr id="8" name="Immagine 8" descr="Immagine che contiene montagna, erba, natura, estern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descr="Immagine che contiene montagna, erba, natura, esterni&#10;&#10;Descrizione generata automaticamente"/>
                    <pic:cNvPicPr/>
                  </pic:nvPicPr>
                  <pic:blipFill>
                    <a:blip r:embed="rId7"/>
                    <a:stretch>
                      <a:fillRect/>
                    </a:stretch>
                  </pic:blipFill>
                  <pic:spPr>
                    <a:xfrm>
                      <a:off x="0" y="0"/>
                      <a:ext cx="5859145" cy="3771900"/>
                    </a:xfrm>
                    <a:prstGeom prst="rect">
                      <a:avLst/>
                    </a:prstGeom>
                  </pic:spPr>
                </pic:pic>
              </a:graphicData>
            </a:graphic>
            <wp14:sizeRelH relativeFrom="margin">
              <wp14:pctWidth>0</wp14:pctWidth>
            </wp14:sizeRelH>
          </wp:anchor>
        </w:drawing>
      </w:r>
    </w:p>
    <w:p w14:paraId="47A02A23" w14:textId="77777777" w:rsidR="007A2FB0" w:rsidRDefault="007A2FB0" w:rsidP="007A2FB0">
      <w:pPr>
        <w:rPr>
          <w:rFonts w:ascii="Arial" w:hAnsi="Arial" w:cs="Arial"/>
          <w:b/>
          <w:color w:val="0070C0"/>
          <w:sz w:val="28"/>
          <w:szCs w:val="28"/>
        </w:rPr>
      </w:pPr>
    </w:p>
    <w:p w14:paraId="7141742E" w14:textId="77777777" w:rsidR="007A2FB0" w:rsidRDefault="007A2FB0" w:rsidP="007A2FB0">
      <w:pPr>
        <w:jc w:val="center"/>
        <w:rPr>
          <w:rFonts w:ascii="Arial" w:hAnsi="Arial" w:cs="Arial"/>
          <w:color w:val="0070C0"/>
          <w:sz w:val="40"/>
          <w:szCs w:val="72"/>
        </w:rPr>
      </w:pPr>
    </w:p>
    <w:p w14:paraId="7712F1E8" w14:textId="27866C83" w:rsidR="007A2FB0" w:rsidRPr="0024011D" w:rsidRDefault="007A2FB0" w:rsidP="007F04FA">
      <w:pPr>
        <w:jc w:val="both"/>
        <w:rPr>
          <w:rFonts w:ascii="Arial" w:hAnsi="Arial" w:cs="Arial"/>
          <w:b/>
          <w:color w:val="0070C0"/>
          <w:sz w:val="36"/>
          <w:szCs w:val="36"/>
        </w:rPr>
      </w:pPr>
      <w:r w:rsidRPr="004A6A59">
        <w:rPr>
          <w:rFonts w:ascii="Arial" w:hAnsi="Arial" w:cs="Arial"/>
          <w:b/>
          <w:color w:val="0070C0"/>
          <w:sz w:val="40"/>
          <w:szCs w:val="40"/>
        </w:rPr>
        <w:t xml:space="preserve">ALLEGATO </w:t>
      </w:r>
      <w:r w:rsidR="000800AA">
        <w:rPr>
          <w:rFonts w:ascii="Arial" w:hAnsi="Arial" w:cs="Arial"/>
          <w:b/>
          <w:color w:val="0070C0"/>
          <w:sz w:val="40"/>
          <w:szCs w:val="40"/>
        </w:rPr>
        <w:t>I</w:t>
      </w:r>
      <w:r w:rsidRPr="004A6A59">
        <w:rPr>
          <w:rFonts w:ascii="Arial" w:hAnsi="Arial" w:cs="Arial"/>
          <w:b/>
          <w:color w:val="0070C0"/>
          <w:sz w:val="40"/>
          <w:szCs w:val="40"/>
        </w:rPr>
        <w:t xml:space="preserve"> </w:t>
      </w:r>
      <w:r>
        <w:rPr>
          <w:rFonts w:ascii="Arial" w:hAnsi="Arial" w:cs="Arial"/>
          <w:b/>
          <w:color w:val="0070C0"/>
          <w:sz w:val="40"/>
          <w:szCs w:val="40"/>
        </w:rPr>
        <w:t>–</w:t>
      </w:r>
      <w:r w:rsidRPr="004A6A59">
        <w:rPr>
          <w:rFonts w:ascii="Arial" w:hAnsi="Arial" w:cs="Arial"/>
          <w:b/>
          <w:color w:val="0070C0"/>
          <w:sz w:val="40"/>
          <w:szCs w:val="40"/>
        </w:rPr>
        <w:t xml:space="preserve"> </w:t>
      </w:r>
      <w:r w:rsidRPr="00504F19">
        <w:rPr>
          <w:rFonts w:ascii="Arial" w:hAnsi="Arial" w:cs="Arial"/>
          <w:b/>
          <w:color w:val="0070C0"/>
          <w:sz w:val="40"/>
          <w:szCs w:val="40"/>
        </w:rPr>
        <w:t>SCHEMA COMUNICAZIONE ESITO DELIBERA FINANZIAMENTO IN LEASING</w:t>
      </w:r>
    </w:p>
    <w:tbl>
      <w:tblPr>
        <w:tblW w:w="0" w:type="auto"/>
        <w:tblLook w:val="04A0" w:firstRow="1" w:lastRow="0" w:firstColumn="1" w:lastColumn="0" w:noHBand="0" w:noVBand="1"/>
      </w:tblPr>
      <w:tblGrid>
        <w:gridCol w:w="4551"/>
        <w:gridCol w:w="4488"/>
      </w:tblGrid>
      <w:tr w:rsidR="007A2FB0" w:rsidRPr="004A6A59" w14:paraId="31DA021E" w14:textId="77777777" w:rsidTr="007F04FA">
        <w:trPr>
          <w:trHeight w:val="2330"/>
        </w:trPr>
        <w:tc>
          <w:tcPr>
            <w:tcW w:w="9039" w:type="dxa"/>
            <w:gridSpan w:val="2"/>
          </w:tcPr>
          <w:p w14:paraId="25606E21" w14:textId="77777777" w:rsidR="000800AA" w:rsidRDefault="000800AA" w:rsidP="000800AA">
            <w:pPr>
              <w:ind w:right="-1242"/>
              <w:rPr>
                <w:rFonts w:ascii="Arial" w:hAnsi="Arial" w:cs="Arial"/>
                <w:b/>
                <w:color w:val="0070C0"/>
                <w:sz w:val="32"/>
                <w:szCs w:val="32"/>
              </w:rPr>
            </w:pPr>
          </w:p>
          <w:p w14:paraId="0910689B" w14:textId="77777777" w:rsidR="000800AA" w:rsidRPr="00443C51" w:rsidRDefault="000800AA" w:rsidP="000800AA">
            <w:pPr>
              <w:ind w:right="-1242"/>
              <w:rPr>
                <w:rFonts w:ascii="Arial" w:hAnsi="Arial" w:cs="Arial"/>
                <w:b/>
                <w:color w:val="0070C0"/>
                <w:sz w:val="32"/>
                <w:szCs w:val="32"/>
              </w:rPr>
            </w:pPr>
            <w:r w:rsidRPr="00443C51">
              <w:rPr>
                <w:rFonts w:ascii="Arial" w:hAnsi="Arial" w:cs="Arial"/>
                <w:b/>
                <w:color w:val="0070C0"/>
                <w:sz w:val="32"/>
                <w:szCs w:val="32"/>
              </w:rPr>
              <w:t>DELIBERA CIPE N. 120 del 30 giugno 1999</w:t>
            </w:r>
          </w:p>
          <w:p w14:paraId="5589A5D3" w14:textId="77777777" w:rsidR="000800AA" w:rsidRPr="00B4517F" w:rsidRDefault="000800AA" w:rsidP="000800AA">
            <w:pPr>
              <w:ind w:right="-1242"/>
              <w:rPr>
                <w:rFonts w:ascii="Arial" w:hAnsi="Arial" w:cs="Arial"/>
                <w:b/>
                <w:color w:val="0070C0"/>
                <w:sz w:val="32"/>
                <w:szCs w:val="32"/>
              </w:rPr>
            </w:pPr>
            <w:r w:rsidRPr="00B4517F">
              <w:rPr>
                <w:rFonts w:ascii="Arial" w:hAnsi="Arial" w:cs="Arial"/>
                <w:b/>
                <w:color w:val="0070C0"/>
                <w:sz w:val="32"/>
                <w:szCs w:val="32"/>
              </w:rPr>
              <w:t>AVVISO PUBBLICO</w:t>
            </w:r>
          </w:p>
          <w:p w14:paraId="1CAB6D3E" w14:textId="77777777" w:rsidR="000800AA" w:rsidRPr="00B51D55" w:rsidRDefault="000800AA" w:rsidP="000800AA">
            <w:pPr>
              <w:ind w:right="-1242"/>
              <w:rPr>
                <w:rFonts w:ascii="Arial" w:hAnsi="Arial" w:cs="Arial"/>
                <w:b/>
                <w:color w:val="0070C0"/>
                <w:sz w:val="32"/>
                <w:szCs w:val="32"/>
              </w:rPr>
            </w:pPr>
            <w:r w:rsidRPr="004A6A59">
              <w:rPr>
                <w:rFonts w:ascii="Arial" w:hAnsi="Arial" w:cs="Arial"/>
                <w:b/>
                <w:color w:val="0070C0"/>
                <w:sz w:val="32"/>
                <w:szCs w:val="32"/>
              </w:rPr>
              <w:t xml:space="preserve">PIANI DI SVILUPPO INDUSTRIALE </w:t>
            </w:r>
            <w:r w:rsidRPr="00B51D55">
              <w:rPr>
                <w:rFonts w:ascii="Arial" w:hAnsi="Arial" w:cs="Arial"/>
                <w:b/>
                <w:color w:val="0070C0"/>
                <w:sz w:val="32"/>
                <w:szCs w:val="32"/>
              </w:rPr>
              <w:t xml:space="preserve">PER IL RILANCIO </w:t>
            </w:r>
          </w:p>
          <w:p w14:paraId="4A3D6F0C" w14:textId="10339178" w:rsidR="007A2FB0" w:rsidRPr="000800AA" w:rsidRDefault="000800AA" w:rsidP="000800AA">
            <w:pPr>
              <w:ind w:right="-1242"/>
              <w:rPr>
                <w:rFonts w:ascii="Arial" w:hAnsi="Arial" w:cs="Arial"/>
                <w:b/>
                <w:color w:val="0070C0"/>
                <w:sz w:val="32"/>
                <w:szCs w:val="32"/>
              </w:rPr>
            </w:pPr>
            <w:r w:rsidRPr="00B51D55">
              <w:rPr>
                <w:rFonts w:ascii="Arial" w:hAnsi="Arial" w:cs="Arial"/>
                <w:b/>
                <w:color w:val="0070C0"/>
                <w:sz w:val="32"/>
                <w:szCs w:val="32"/>
              </w:rPr>
              <w:t>DELLA VAL BASENTO</w:t>
            </w:r>
            <w:r>
              <w:rPr>
                <w:rFonts w:ascii="Arial" w:hAnsi="Arial" w:cs="Arial"/>
                <w:b/>
                <w:color w:val="0070C0"/>
                <w:sz w:val="32"/>
                <w:szCs w:val="32"/>
              </w:rPr>
              <w:t xml:space="preserve"> </w:t>
            </w:r>
          </w:p>
        </w:tc>
      </w:tr>
      <w:tr w:rsidR="007A2FB0" w14:paraId="125C373D" w14:textId="77777777" w:rsidTr="007F04FA">
        <w:trPr>
          <w:gridAfter w:val="1"/>
          <w:wAfter w:w="4488" w:type="dxa"/>
          <w:trHeight w:val="670"/>
        </w:trPr>
        <w:tc>
          <w:tcPr>
            <w:tcW w:w="4551" w:type="dxa"/>
          </w:tcPr>
          <w:p w14:paraId="0D68A1DF" w14:textId="77777777" w:rsidR="000800AA" w:rsidRDefault="000800AA" w:rsidP="000800AA">
            <w:pPr>
              <w:rPr>
                <w:rFonts w:ascii="Arial" w:hAnsi="Arial" w:cs="Arial"/>
                <w:sz w:val="16"/>
                <w:szCs w:val="28"/>
              </w:rPr>
            </w:pPr>
            <w:bookmarkStart w:id="0" w:name="_Hlk507322462"/>
            <w:r>
              <w:rPr>
                <w:rFonts w:ascii="Arial" w:hAnsi="Arial" w:cs="Arial"/>
                <w:b/>
                <w:sz w:val="16"/>
                <w:szCs w:val="28"/>
              </w:rPr>
              <w:t>Regione Basilicata</w:t>
            </w:r>
            <w:r>
              <w:rPr>
                <w:rFonts w:ascii="Arial" w:hAnsi="Arial" w:cs="Arial"/>
                <w:sz w:val="16"/>
                <w:szCs w:val="28"/>
              </w:rPr>
              <w:t xml:space="preserve"> Direzione per lo Sviluppo Economico, il Lavoro e i Servizi alla Comunità </w:t>
            </w:r>
          </w:p>
          <w:p w14:paraId="02168D7B" w14:textId="77777777" w:rsidR="000800AA" w:rsidRDefault="000800AA" w:rsidP="000800AA">
            <w:pPr>
              <w:autoSpaceDE w:val="0"/>
              <w:autoSpaceDN w:val="0"/>
              <w:adjustRightInd w:val="0"/>
              <w:rPr>
                <w:rFonts w:ascii="Arial" w:hAnsi="Arial" w:cs="Arial"/>
                <w:sz w:val="16"/>
                <w:szCs w:val="28"/>
              </w:rPr>
            </w:pPr>
            <w:r>
              <w:rPr>
                <w:rFonts w:ascii="Arial" w:hAnsi="Arial" w:cs="Arial"/>
                <w:sz w:val="16"/>
                <w:szCs w:val="28"/>
              </w:rPr>
              <w:t>Ufficio Politiche di Sviluppo, Finanza Agevolata, Incentivi alle Imprese e Promozione aree ZES</w:t>
            </w:r>
          </w:p>
          <w:p w14:paraId="363E5444" w14:textId="77777777" w:rsidR="000800AA" w:rsidRDefault="000800AA" w:rsidP="000800AA">
            <w:pPr>
              <w:autoSpaceDE w:val="0"/>
              <w:autoSpaceDN w:val="0"/>
              <w:adjustRightInd w:val="0"/>
              <w:rPr>
                <w:rFonts w:ascii="Arial" w:hAnsi="Arial" w:cs="Arial"/>
                <w:i/>
                <w:iCs/>
                <w:sz w:val="16"/>
                <w:szCs w:val="16"/>
              </w:rPr>
            </w:pPr>
            <w:r>
              <w:rPr>
                <w:rFonts w:ascii="Arial" w:hAnsi="Arial" w:cs="Arial"/>
                <w:i/>
                <w:iCs/>
                <w:sz w:val="16"/>
                <w:szCs w:val="16"/>
              </w:rPr>
              <w:t>Via Vincenzo Verrastro, 8- 85100 Potenza</w:t>
            </w:r>
          </w:p>
          <w:bookmarkEnd w:id="0"/>
          <w:p w14:paraId="2330633F" w14:textId="77777777" w:rsidR="007A2FB0" w:rsidRPr="00CC71B0" w:rsidRDefault="007A2FB0" w:rsidP="009464CA">
            <w:pPr>
              <w:rPr>
                <w:rFonts w:ascii="Arial" w:hAnsi="Arial" w:cs="Arial"/>
                <w:b/>
                <w:sz w:val="16"/>
                <w:szCs w:val="16"/>
              </w:rPr>
            </w:pPr>
          </w:p>
        </w:tc>
      </w:tr>
    </w:tbl>
    <w:p w14:paraId="76DD61D6" w14:textId="77777777" w:rsidR="00FF6AE5" w:rsidRDefault="00FF6AE5" w:rsidP="00FF6AE5">
      <w:pPr>
        <w:outlineLvl w:val="0"/>
        <w:rPr>
          <w:b/>
          <w:color w:val="FFFFFF" w:themeColor="background1"/>
          <w:sz w:val="20"/>
          <w:szCs w:val="20"/>
        </w:rPr>
      </w:pPr>
    </w:p>
    <w:p w14:paraId="643C4B93" w14:textId="77777777" w:rsidR="00FF6AE5" w:rsidRDefault="00FF6AE5" w:rsidP="00FF6AE5">
      <w:pPr>
        <w:outlineLvl w:val="0"/>
        <w:rPr>
          <w:b/>
          <w:color w:val="FFFFFF" w:themeColor="background1"/>
          <w:sz w:val="20"/>
          <w:szCs w:val="20"/>
        </w:rPr>
      </w:pPr>
    </w:p>
    <w:p w14:paraId="619D0F31" w14:textId="77777777" w:rsidR="00E76BFA" w:rsidRPr="00E76BFA" w:rsidRDefault="00E76BFA" w:rsidP="00E76BFA">
      <w:pPr>
        <w:spacing w:after="120"/>
        <w:jc w:val="center"/>
        <w:rPr>
          <w:rFonts w:ascii="Arial" w:hAnsi="Arial" w:cs="Arial"/>
          <w:smallCaps/>
        </w:rPr>
      </w:pPr>
      <w:r w:rsidRPr="00E76BFA">
        <w:rPr>
          <w:rFonts w:ascii="Arial" w:hAnsi="Arial" w:cs="Arial"/>
          <w:smallCaps/>
        </w:rPr>
        <w:lastRenderedPageBreak/>
        <w:t>[su carta intestata della societa’ di leasing]</w:t>
      </w:r>
    </w:p>
    <w:p w14:paraId="615CAF6E" w14:textId="77777777" w:rsidR="00E76BFA" w:rsidRPr="00D87306" w:rsidRDefault="00E76BFA" w:rsidP="00E76BFA">
      <w:pPr>
        <w:spacing w:after="120"/>
        <w:jc w:val="center"/>
        <w:rPr>
          <w:smallCaps/>
          <w:sz w:val="20"/>
          <w:szCs w:val="20"/>
        </w:rPr>
      </w:pPr>
    </w:p>
    <w:p w14:paraId="3BC2E6A1" w14:textId="6ECB42C7" w:rsidR="00E76BFA" w:rsidRPr="000C00C5" w:rsidRDefault="00E76BFA" w:rsidP="00E76BFA">
      <w:pPr>
        <w:pStyle w:val="Default"/>
        <w:spacing w:before="120"/>
        <w:jc w:val="center"/>
        <w:rPr>
          <w:color w:val="auto"/>
          <w:sz w:val="20"/>
          <w:szCs w:val="20"/>
        </w:rPr>
      </w:pPr>
    </w:p>
    <w:p w14:paraId="361B490A" w14:textId="77777777"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Spett.le</w:t>
      </w:r>
    </w:p>
    <w:p w14:paraId="4FCDC811" w14:textId="77777777"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[INSERIRE DATI SOGGETTO BENEFICIARIO]</w:t>
      </w:r>
    </w:p>
    <w:p w14:paraId="2481204D" w14:textId="77777777"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e</w:t>
      </w:r>
    </w:p>
    <w:p w14:paraId="08C0E193" w14:textId="77777777" w:rsidR="00E76BFA" w:rsidRDefault="00E76BFA" w:rsidP="00E76BFA">
      <w:pPr>
        <w:ind w:firstLine="3828"/>
        <w:rPr>
          <w:rFonts w:ascii="Arial" w:hAnsi="Arial" w:cs="Arial"/>
          <w:sz w:val="22"/>
          <w:szCs w:val="22"/>
        </w:rPr>
      </w:pPr>
    </w:p>
    <w:p w14:paraId="6A9A6F56"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Spett.le</w:t>
      </w:r>
    </w:p>
    <w:p w14:paraId="41AE1327"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Regione Basilicata</w:t>
      </w:r>
    </w:p>
    <w:p w14:paraId="67CD8AC0" w14:textId="77777777" w:rsidR="000800AA" w:rsidRDefault="000800AA" w:rsidP="00E76BFA">
      <w:pPr>
        <w:ind w:left="3828"/>
        <w:rPr>
          <w:rFonts w:ascii="Arial" w:hAnsi="Arial" w:cs="Arial"/>
          <w:sz w:val="22"/>
          <w:szCs w:val="22"/>
        </w:rPr>
      </w:pPr>
      <w:r w:rsidRPr="000800AA">
        <w:rPr>
          <w:rFonts w:ascii="Arial" w:hAnsi="Arial" w:cs="Arial"/>
          <w:sz w:val="22"/>
          <w:szCs w:val="22"/>
        </w:rPr>
        <w:t xml:space="preserve">Direzione per lo Sviluppo Economico, il Lavoro e i Servizi alla Comunità </w:t>
      </w:r>
    </w:p>
    <w:p w14:paraId="67B15A76" w14:textId="5FC4F2D1" w:rsidR="000800AA" w:rsidRPr="000800AA" w:rsidRDefault="000800AA" w:rsidP="000800AA">
      <w:pPr>
        <w:autoSpaceDE w:val="0"/>
        <w:autoSpaceDN w:val="0"/>
        <w:adjustRightInd w:val="0"/>
        <w:rPr>
          <w:rFonts w:ascii="Arial" w:hAnsi="Arial" w:cs="Arial"/>
          <w:sz w:val="22"/>
          <w:szCs w:val="22"/>
        </w:rPr>
      </w:pPr>
      <w:r>
        <w:rPr>
          <w:rFonts w:ascii="Arial" w:hAnsi="Arial" w:cs="Arial"/>
          <w:sz w:val="16"/>
          <w:szCs w:val="28"/>
        </w:rPr>
        <w:tab/>
      </w:r>
      <w:r>
        <w:rPr>
          <w:rFonts w:ascii="Arial" w:hAnsi="Arial" w:cs="Arial"/>
          <w:sz w:val="16"/>
          <w:szCs w:val="28"/>
        </w:rPr>
        <w:tab/>
      </w:r>
      <w:r>
        <w:rPr>
          <w:rFonts w:ascii="Arial" w:hAnsi="Arial" w:cs="Arial"/>
          <w:sz w:val="16"/>
          <w:szCs w:val="28"/>
        </w:rPr>
        <w:tab/>
      </w:r>
      <w:r>
        <w:rPr>
          <w:rFonts w:ascii="Arial" w:hAnsi="Arial" w:cs="Arial"/>
          <w:sz w:val="16"/>
          <w:szCs w:val="28"/>
        </w:rPr>
        <w:tab/>
      </w:r>
      <w:r>
        <w:rPr>
          <w:rFonts w:ascii="Arial" w:hAnsi="Arial" w:cs="Arial"/>
          <w:sz w:val="16"/>
          <w:szCs w:val="28"/>
        </w:rPr>
        <w:tab/>
      </w:r>
      <w:r>
        <w:rPr>
          <w:rFonts w:ascii="Arial" w:hAnsi="Arial" w:cs="Arial"/>
          <w:sz w:val="22"/>
          <w:szCs w:val="22"/>
        </w:rPr>
        <w:t xml:space="preserve">     </w:t>
      </w:r>
      <w:r w:rsidRPr="000800AA">
        <w:rPr>
          <w:rFonts w:ascii="Arial" w:hAnsi="Arial" w:cs="Arial"/>
          <w:sz w:val="22"/>
          <w:szCs w:val="22"/>
        </w:rPr>
        <w:t xml:space="preserve">Ufficio Politiche di Sviluppo, Finanza Agevolata, Incentivi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0800AA">
        <w:rPr>
          <w:rFonts w:ascii="Arial" w:hAnsi="Arial" w:cs="Arial"/>
          <w:sz w:val="22"/>
          <w:szCs w:val="22"/>
        </w:rPr>
        <w:t>alle Imprese e Promozione aree ZES</w:t>
      </w:r>
    </w:p>
    <w:p w14:paraId="5FABCC52"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Via Vincenzo Verrastro n. 8</w:t>
      </w:r>
    </w:p>
    <w:p w14:paraId="5CCA610B"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85100 Potenza</w:t>
      </w:r>
    </w:p>
    <w:p w14:paraId="5AF9DB7B" w14:textId="77777777" w:rsidR="00E76BFA" w:rsidRPr="00A27A83" w:rsidRDefault="00E76BFA" w:rsidP="00E76BFA">
      <w:pPr>
        <w:ind w:firstLine="5387"/>
        <w:rPr>
          <w:rFonts w:ascii="Arial" w:hAnsi="Arial" w:cs="Arial"/>
          <w:b/>
          <w:bCs/>
          <w:sz w:val="22"/>
          <w:szCs w:val="22"/>
        </w:rPr>
      </w:pPr>
    </w:p>
    <w:p w14:paraId="367648D1" w14:textId="77777777" w:rsidR="00E76BFA" w:rsidRPr="000C00C5" w:rsidRDefault="00E76BFA" w:rsidP="00E76BFA">
      <w:pPr>
        <w:ind w:firstLine="5387"/>
        <w:rPr>
          <w:b/>
          <w:bCs/>
          <w:sz w:val="20"/>
          <w:szCs w:val="20"/>
        </w:rPr>
      </w:pPr>
    </w:p>
    <w:p w14:paraId="72D449A6" w14:textId="77777777" w:rsidR="00E76BFA" w:rsidRPr="00E942E8" w:rsidRDefault="00E76BFA" w:rsidP="00E76BFA">
      <w:pPr>
        <w:spacing w:after="120"/>
        <w:jc w:val="center"/>
        <w:rPr>
          <w:b/>
          <w:bCs/>
          <w:smallCaps/>
        </w:rPr>
      </w:pPr>
    </w:p>
    <w:p w14:paraId="551A4955" w14:textId="77777777" w:rsidR="00E76BFA" w:rsidRPr="00E76BFA" w:rsidRDefault="00E76BFA" w:rsidP="00E76BFA">
      <w:pPr>
        <w:spacing w:after="120"/>
        <w:jc w:val="center"/>
        <w:rPr>
          <w:rFonts w:ascii="Arial" w:hAnsi="Arial" w:cs="Arial"/>
          <w:b/>
          <w:bCs/>
          <w:smallCaps/>
          <w:sz w:val="22"/>
          <w:szCs w:val="22"/>
        </w:rPr>
      </w:pPr>
      <w:r w:rsidRPr="00E76BFA">
        <w:rPr>
          <w:rFonts w:ascii="Arial" w:hAnsi="Arial" w:cs="Arial"/>
          <w:b/>
          <w:bCs/>
          <w:smallCaps/>
          <w:sz w:val="22"/>
          <w:szCs w:val="22"/>
        </w:rPr>
        <w:t>comunicazione di esito di delibera del finanziamento leasing</w:t>
      </w:r>
    </w:p>
    <w:p w14:paraId="6C7C2E99" w14:textId="77777777" w:rsidR="00E76BFA" w:rsidRPr="00E76BFA" w:rsidRDefault="00E76BFA" w:rsidP="00E76BFA">
      <w:pPr>
        <w:spacing w:after="120"/>
        <w:jc w:val="center"/>
        <w:rPr>
          <w:rFonts w:ascii="Arial" w:hAnsi="Arial" w:cs="Arial"/>
          <w:sz w:val="22"/>
          <w:szCs w:val="22"/>
        </w:rPr>
      </w:pPr>
    </w:p>
    <w:p w14:paraId="731492EC" w14:textId="77777777" w:rsidR="00E76BFA" w:rsidRPr="00E76BFA" w:rsidRDefault="00E76BFA" w:rsidP="00E76BFA">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left="357"/>
        <w:jc w:val="center"/>
        <w:rPr>
          <w:rFonts w:ascii="Arial" w:hAnsi="Arial" w:cs="Arial"/>
          <w:b/>
          <w:bCs/>
          <w:sz w:val="22"/>
          <w:szCs w:val="22"/>
        </w:rPr>
      </w:pPr>
      <w:r w:rsidRPr="00E76BFA">
        <w:rPr>
          <w:rFonts w:ascii="Arial" w:hAnsi="Arial" w:cs="Arial"/>
          <w:b/>
          <w:bCs/>
          <w:sz w:val="22"/>
          <w:szCs w:val="22"/>
        </w:rPr>
        <w:t>PREMESSO CHE</w:t>
      </w:r>
    </w:p>
    <w:p w14:paraId="775564C9" w14:textId="77777777" w:rsidR="00E76BFA" w:rsidRPr="00E76BFA" w:rsidRDefault="00E76BFA" w:rsidP="00E76BFA">
      <w:pPr>
        <w:widowControl w:val="0"/>
        <w:numPr>
          <w:ilvl w:val="0"/>
          <w:numId w:val="26"/>
        </w:numPr>
        <w:tabs>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line="360" w:lineRule="exact"/>
        <w:jc w:val="both"/>
        <w:rPr>
          <w:rFonts w:ascii="Arial" w:hAnsi="Arial" w:cs="Arial"/>
          <w:sz w:val="22"/>
          <w:szCs w:val="22"/>
        </w:rPr>
      </w:pPr>
      <w:r w:rsidRPr="00E76BFA">
        <w:rPr>
          <w:rFonts w:ascii="Arial" w:hAnsi="Arial" w:cs="Arial"/>
          <w:sz w:val="22"/>
          <w:szCs w:val="22"/>
        </w:rPr>
        <w:t xml:space="preserve">il Soggetto Beneficiario, qui di seguito identificato, ha dichiarato che intende presentare/ha presentato domanda di agevolazione per il Piano di Sviluppo Industriale sotto descritto:  </w:t>
      </w:r>
    </w:p>
    <w:p w14:paraId="2208795E" w14:textId="3695CDA8" w:rsidR="00E76BFA" w:rsidRPr="00E76BFA" w:rsidRDefault="00E76BFA" w:rsidP="00E76BFA">
      <w:pPr>
        <w:spacing w:line="360" w:lineRule="exact"/>
        <w:ind w:left="360"/>
        <w:jc w:val="both"/>
        <w:rPr>
          <w:rFonts w:ascii="Arial" w:hAnsi="Arial" w:cs="Arial"/>
          <w:sz w:val="22"/>
          <w:szCs w:val="22"/>
        </w:rPr>
      </w:pPr>
      <w:r w:rsidRPr="00E76BFA">
        <w:rPr>
          <w:rFonts w:ascii="Arial" w:hAnsi="Arial" w:cs="Arial"/>
          <w:sz w:val="22"/>
          <w:szCs w:val="22"/>
        </w:rPr>
        <w:t xml:space="preserve">Avviso Pubblico “Piani di Sviluppo Industriale </w:t>
      </w:r>
      <w:r w:rsidR="000800AA">
        <w:rPr>
          <w:rFonts w:ascii="Arial" w:hAnsi="Arial" w:cs="Arial"/>
          <w:sz w:val="22"/>
          <w:szCs w:val="22"/>
        </w:rPr>
        <w:t xml:space="preserve">per il rilancio della Val Basento" </w:t>
      </w:r>
      <w:r w:rsidR="00CC71B0">
        <w:rPr>
          <w:rFonts w:ascii="Arial" w:hAnsi="Arial" w:cs="Arial"/>
          <w:sz w:val="22"/>
          <w:szCs w:val="22"/>
        </w:rPr>
        <w:t>approvato con DGR N. ___del_____</w:t>
      </w:r>
    </w:p>
    <w:p w14:paraId="3A24D8DA"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Soggetto Beneficiario:</w:t>
      </w:r>
    </w:p>
    <w:p w14:paraId="329FE489"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Codice Fiscale:</w:t>
      </w:r>
    </w:p>
    <w:p w14:paraId="3B0F1E3B"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Sede Legale:</w:t>
      </w:r>
    </w:p>
    <w:p w14:paraId="4E079BB1"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Comune:</w:t>
      </w:r>
    </w:p>
    <w:p w14:paraId="14ECC279"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Provincia.:</w:t>
      </w:r>
    </w:p>
    <w:p w14:paraId="59ED6862"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Indirizzo e CAP:</w:t>
      </w:r>
    </w:p>
    <w:p w14:paraId="03CA5BEF" w14:textId="730C1235"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Descrizione degli investimenti previsti nel progetto degli investimenti produttivi per la salvaguardia e lo sviluppo dei livelli occupazionali:</w:t>
      </w:r>
    </w:p>
    <w:p w14:paraId="05359B9F"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Produzioni principali realizzate o da realizzare a seguito del Progetto degli investimenti produttivi:</w:t>
      </w:r>
    </w:p>
    <w:p w14:paraId="749FD449"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Ubicazione investimento:</w:t>
      </w:r>
    </w:p>
    <w:p w14:paraId="329FF732"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Comune:</w:t>
      </w:r>
    </w:p>
    <w:p w14:paraId="3DDB0A9D"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Provincia.:</w:t>
      </w:r>
    </w:p>
    <w:p w14:paraId="1732ED86"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Indirizzo e CAP:</w:t>
      </w:r>
    </w:p>
    <w:p w14:paraId="17CEE1E8" w14:textId="77777777" w:rsidR="00E76BFA" w:rsidRPr="00E76BFA" w:rsidRDefault="00E76BFA" w:rsidP="00E76BFA">
      <w:pPr>
        <w:spacing w:after="120"/>
        <w:ind w:firstLine="357"/>
        <w:jc w:val="both"/>
        <w:rPr>
          <w:rFonts w:ascii="Arial" w:hAnsi="Arial" w:cs="Arial"/>
          <w:sz w:val="22"/>
          <w:szCs w:val="22"/>
        </w:rPr>
      </w:pPr>
      <w:r w:rsidRPr="00E76BFA">
        <w:rPr>
          <w:rFonts w:ascii="Arial" w:hAnsi="Arial" w:cs="Arial"/>
          <w:sz w:val="22"/>
          <w:szCs w:val="22"/>
        </w:rPr>
        <w:lastRenderedPageBreak/>
        <w:t>Tipologia del programma</w:t>
      </w:r>
      <w:r w:rsidRPr="00E76BFA">
        <w:rPr>
          <w:rFonts w:ascii="Arial" w:hAnsi="Arial" w:cs="Arial"/>
          <w:sz w:val="22"/>
          <w:szCs w:val="22"/>
          <w:vertAlign w:val="superscript"/>
        </w:rPr>
        <w:footnoteReference w:id="1"/>
      </w:r>
      <w:r w:rsidRPr="00E76BFA">
        <w:rPr>
          <w:rFonts w:ascii="Arial" w:hAnsi="Arial" w:cs="Arial"/>
          <w:sz w:val="22"/>
          <w:szCs w:val="22"/>
        </w:rPr>
        <w:t>:</w:t>
      </w:r>
    </w:p>
    <w:p w14:paraId="76BD4BE8" w14:textId="613D0FAB"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Importo complessivo dell’investimento del progetto degli investiment</w:t>
      </w:r>
      <w:r w:rsidR="00EE120E">
        <w:rPr>
          <w:rFonts w:ascii="Arial" w:hAnsi="Arial" w:cs="Arial"/>
          <w:sz w:val="22"/>
          <w:szCs w:val="22"/>
        </w:rPr>
        <w:t>i</w:t>
      </w:r>
      <w:r w:rsidRPr="00E76BFA">
        <w:rPr>
          <w:rFonts w:ascii="Arial" w:hAnsi="Arial" w:cs="Arial"/>
          <w:sz w:val="22"/>
          <w:szCs w:val="22"/>
        </w:rPr>
        <w:t xml:space="preserve"> produttivi per il quale vengono richieste le agevolazioni: non superiore a euro ………</w:t>
      </w:r>
    </w:p>
    <w:p w14:paraId="57160030" w14:textId="77777777" w:rsidR="00E76BFA" w:rsidRPr="00E76BFA" w:rsidRDefault="00E76BFA" w:rsidP="00E76BFA">
      <w:pPr>
        <w:spacing w:after="120"/>
        <w:ind w:left="360"/>
        <w:rPr>
          <w:rFonts w:ascii="Arial" w:hAnsi="Arial" w:cs="Arial"/>
          <w:sz w:val="22"/>
          <w:szCs w:val="22"/>
        </w:rPr>
      </w:pPr>
      <w:r w:rsidRPr="00E76BFA">
        <w:rPr>
          <w:rFonts w:ascii="Arial" w:hAnsi="Arial" w:cs="Arial"/>
          <w:sz w:val="22"/>
          <w:szCs w:val="22"/>
        </w:rPr>
        <w:t xml:space="preserve">Importo dell’investimento da realizzare mediante acquisto diretto: non superiore a euro </w:t>
      </w:r>
      <w:proofErr w:type="gramStart"/>
      <w:r w:rsidRPr="00E76BFA">
        <w:rPr>
          <w:rFonts w:ascii="Arial" w:hAnsi="Arial" w:cs="Arial"/>
          <w:sz w:val="22"/>
          <w:szCs w:val="22"/>
        </w:rPr>
        <w:t>…….</w:t>
      </w:r>
      <w:proofErr w:type="gramEnd"/>
      <w:r w:rsidRPr="00E76BFA">
        <w:rPr>
          <w:rFonts w:ascii="Arial" w:hAnsi="Arial" w:cs="Arial"/>
          <w:sz w:val="22"/>
          <w:szCs w:val="22"/>
        </w:rPr>
        <w:t>…</w:t>
      </w:r>
    </w:p>
    <w:p w14:paraId="0212037D" w14:textId="77777777" w:rsidR="00E76BFA" w:rsidRPr="00E76BFA" w:rsidRDefault="00E76BFA" w:rsidP="00E76BFA">
      <w:pPr>
        <w:tabs>
          <w:tab w:val="num" w:pos="1077"/>
        </w:tabs>
        <w:spacing w:after="120"/>
        <w:ind w:left="360"/>
        <w:jc w:val="both"/>
        <w:rPr>
          <w:rFonts w:ascii="Arial" w:hAnsi="Arial" w:cs="Arial"/>
          <w:sz w:val="22"/>
          <w:szCs w:val="22"/>
        </w:rPr>
      </w:pPr>
      <w:r w:rsidRPr="00E76BFA">
        <w:rPr>
          <w:rFonts w:ascii="Arial" w:hAnsi="Arial" w:cs="Arial"/>
          <w:sz w:val="22"/>
          <w:szCs w:val="22"/>
        </w:rPr>
        <w:t>Importo dell’investimento da realizzare mediante locazione finanziaria: non superiore a euro ………………</w:t>
      </w:r>
    </w:p>
    <w:p w14:paraId="081C81EB" w14:textId="77777777" w:rsidR="00E76BFA" w:rsidRPr="00E76BFA" w:rsidRDefault="00E76BFA" w:rsidP="00E76BFA">
      <w:pPr>
        <w:tabs>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sz w:val="22"/>
          <w:szCs w:val="22"/>
        </w:rPr>
      </w:pPr>
      <w:r w:rsidRPr="00E76BFA">
        <w:rPr>
          <w:rFonts w:ascii="Arial" w:hAnsi="Arial" w:cs="Arial"/>
          <w:sz w:val="22"/>
          <w:szCs w:val="22"/>
        </w:rPr>
        <w:t>2. in data ………………………… si è conclusa con esito positivo la valutazione.</w:t>
      </w:r>
    </w:p>
    <w:p w14:paraId="48B0CDFE" w14:textId="77777777" w:rsidR="00E76BFA" w:rsidRPr="00E76BFA" w:rsidRDefault="00E76BFA" w:rsidP="00E76BFA">
      <w:pPr>
        <w:spacing w:after="120"/>
        <w:jc w:val="both"/>
        <w:rPr>
          <w:rFonts w:ascii="Arial" w:hAnsi="Arial" w:cs="Arial"/>
          <w:sz w:val="22"/>
          <w:szCs w:val="22"/>
        </w:rPr>
      </w:pPr>
    </w:p>
    <w:p w14:paraId="41DB6DE5" w14:textId="3810E116" w:rsidR="00E76BFA" w:rsidRPr="00E76BFA" w:rsidRDefault="00E76BFA" w:rsidP="00E76BFA">
      <w:pPr>
        <w:spacing w:after="120"/>
        <w:jc w:val="center"/>
        <w:rPr>
          <w:rFonts w:ascii="Arial" w:hAnsi="Arial" w:cs="Arial"/>
          <w:b/>
          <w:bCs/>
          <w:sz w:val="22"/>
          <w:szCs w:val="22"/>
        </w:rPr>
      </w:pPr>
      <w:r w:rsidRPr="00E76BFA">
        <w:rPr>
          <w:rFonts w:ascii="Arial" w:hAnsi="Arial" w:cs="Arial"/>
          <w:b/>
          <w:bCs/>
          <w:sz w:val="22"/>
          <w:szCs w:val="22"/>
        </w:rPr>
        <w:t xml:space="preserve">Tutto ciò premesso, si comunica che in relazione al sopra indicato Piano di Sviluppo </w:t>
      </w:r>
      <w:r>
        <w:rPr>
          <w:rFonts w:ascii="Arial" w:hAnsi="Arial" w:cs="Arial"/>
          <w:b/>
          <w:bCs/>
          <w:sz w:val="22"/>
          <w:szCs w:val="22"/>
        </w:rPr>
        <w:t>Industriale</w:t>
      </w:r>
    </w:p>
    <w:p w14:paraId="1A13B293" w14:textId="27BDC47C" w:rsidR="00E76BFA" w:rsidRPr="00E76BFA" w:rsidRDefault="00E76BFA" w:rsidP="00E76BFA">
      <w:pPr>
        <w:spacing w:after="120"/>
        <w:ind w:left="142"/>
        <w:rPr>
          <w:rFonts w:ascii="Arial" w:hAnsi="Arial" w:cs="Arial"/>
          <w:sz w:val="22"/>
          <w:szCs w:val="22"/>
        </w:rPr>
      </w:pPr>
      <w:r w:rsidRPr="00E76BFA">
        <w:rPr>
          <w:rFonts w:ascii="Arial" w:hAnsi="Arial" w:cs="Arial"/>
          <w:sz w:val="22"/>
          <w:szCs w:val="22"/>
        </w:rPr>
        <w:t>- in data ………………  la sottoscritta Società di Leasing ha</w:t>
      </w:r>
      <w:r w:rsidRPr="00E76BFA">
        <w:rPr>
          <w:rFonts w:ascii="Arial" w:hAnsi="Arial" w:cs="Arial"/>
          <w:b/>
          <w:bCs/>
          <w:sz w:val="22"/>
          <w:szCs w:val="22"/>
        </w:rPr>
        <w:t xml:space="preserve"> </w:t>
      </w:r>
      <w:r w:rsidRPr="00E76BFA">
        <w:rPr>
          <w:rFonts w:ascii="Arial" w:hAnsi="Arial" w:cs="Arial"/>
          <w:sz w:val="22"/>
          <w:szCs w:val="22"/>
        </w:rPr>
        <w:t>deliberato a favore del Soggetto Beneficiario:</w:t>
      </w:r>
    </w:p>
    <w:p w14:paraId="00B676B7" w14:textId="0CF677DA" w:rsidR="00E76BFA" w:rsidRPr="00E76BFA" w:rsidRDefault="00E76BFA" w:rsidP="00E76BFA">
      <w:pPr>
        <w:tabs>
          <w:tab w:val="num" w:pos="1077"/>
        </w:tabs>
        <w:spacing w:after="120"/>
        <w:ind w:left="360" w:hanging="218"/>
        <w:jc w:val="both"/>
        <w:rPr>
          <w:rFonts w:ascii="Arial" w:hAnsi="Arial" w:cs="Arial"/>
          <w:sz w:val="22"/>
          <w:szCs w:val="22"/>
        </w:rPr>
      </w:pPr>
      <w:r>
        <w:rPr>
          <w:rFonts w:ascii="Arial" w:hAnsi="Arial" w:cs="Arial"/>
          <w:sz w:val="22"/>
          <w:szCs w:val="22"/>
        </w:rPr>
        <w:t>i)</w:t>
      </w:r>
      <w:r>
        <w:rPr>
          <w:rFonts w:ascii="Arial" w:hAnsi="Arial" w:cs="Arial"/>
          <w:sz w:val="22"/>
          <w:szCs w:val="22"/>
        </w:rPr>
        <w:tab/>
      </w:r>
      <w:r w:rsidRPr="00E76BFA">
        <w:rPr>
          <w:rFonts w:ascii="Arial" w:hAnsi="Arial" w:cs="Arial"/>
          <w:sz w:val="22"/>
          <w:szCs w:val="22"/>
        </w:rPr>
        <w:t>un Finanziamento Leasing per un importo massimo di euro ……………</w:t>
      </w:r>
      <w:proofErr w:type="gramStart"/>
      <w:r w:rsidRPr="00E76BFA">
        <w:rPr>
          <w:rFonts w:ascii="Arial" w:hAnsi="Arial" w:cs="Arial"/>
          <w:sz w:val="22"/>
          <w:szCs w:val="22"/>
        </w:rPr>
        <w:t>…….</w:t>
      </w:r>
      <w:proofErr w:type="gramEnd"/>
      <w:r w:rsidRPr="00E76BFA">
        <w:rPr>
          <w:rFonts w:ascii="Arial" w:hAnsi="Arial" w:cs="Arial"/>
          <w:sz w:val="22"/>
          <w:szCs w:val="22"/>
        </w:rPr>
        <w:t xml:space="preserve">, perfezionabile/perfezionato in uno o più contratti di leasing </w:t>
      </w:r>
      <w:r w:rsidRPr="00E76BFA">
        <w:rPr>
          <w:rFonts w:ascii="Arial" w:hAnsi="Arial" w:cs="Arial"/>
          <w:b/>
          <w:i/>
          <w:sz w:val="22"/>
          <w:szCs w:val="22"/>
        </w:rPr>
        <w:t>(tale valore non può essere inferiore al 20% del progetto degli investimenti produttivi candidato)</w:t>
      </w:r>
      <w:r w:rsidRPr="00E76BFA">
        <w:rPr>
          <w:rFonts w:ascii="Arial" w:hAnsi="Arial" w:cs="Arial"/>
          <w:sz w:val="22"/>
          <w:szCs w:val="22"/>
        </w:rPr>
        <w:t xml:space="preserve"> ;</w:t>
      </w:r>
    </w:p>
    <w:p w14:paraId="72F4FEA1" w14:textId="318DA10F" w:rsidR="00E76BFA" w:rsidRPr="00E76BFA" w:rsidRDefault="00E76BFA" w:rsidP="00E76BFA">
      <w:pPr>
        <w:spacing w:after="120"/>
        <w:ind w:left="354" w:hanging="218"/>
        <w:jc w:val="both"/>
        <w:rPr>
          <w:rFonts w:ascii="Arial" w:hAnsi="Arial" w:cs="Arial"/>
          <w:sz w:val="22"/>
          <w:szCs w:val="22"/>
        </w:rPr>
      </w:pPr>
      <w:r>
        <w:rPr>
          <w:rFonts w:ascii="Arial" w:hAnsi="Arial" w:cs="Arial"/>
          <w:sz w:val="22"/>
          <w:szCs w:val="22"/>
        </w:rPr>
        <w:t>ii)</w:t>
      </w:r>
      <w:r>
        <w:rPr>
          <w:rFonts w:ascii="Arial" w:hAnsi="Arial" w:cs="Arial"/>
          <w:sz w:val="22"/>
          <w:szCs w:val="22"/>
        </w:rPr>
        <w:tab/>
      </w:r>
      <w:r w:rsidRPr="00E76BFA">
        <w:rPr>
          <w:rFonts w:ascii="Arial" w:hAnsi="Arial" w:cs="Arial"/>
          <w:sz w:val="22"/>
          <w:szCs w:val="22"/>
        </w:rPr>
        <w:t>assistito dalle seguenti garanzie …………………………</w:t>
      </w:r>
      <w:proofErr w:type="gramStart"/>
      <w:r w:rsidRPr="00E76BFA">
        <w:rPr>
          <w:rFonts w:ascii="Arial" w:hAnsi="Arial" w:cs="Arial"/>
          <w:sz w:val="22"/>
          <w:szCs w:val="22"/>
        </w:rPr>
        <w:t>…….</w:t>
      </w:r>
      <w:proofErr w:type="gramEnd"/>
      <w:r w:rsidRPr="00E76BFA">
        <w:rPr>
          <w:rFonts w:ascii="Arial" w:hAnsi="Arial" w:cs="Arial"/>
          <w:sz w:val="22"/>
          <w:szCs w:val="22"/>
        </w:rPr>
        <w:t xml:space="preserve">. </w:t>
      </w:r>
      <w:proofErr w:type="gramStart"/>
      <w:r w:rsidRPr="00E76BFA">
        <w:rPr>
          <w:rFonts w:ascii="Arial" w:hAnsi="Arial" w:cs="Arial"/>
          <w:sz w:val="22"/>
          <w:szCs w:val="22"/>
        </w:rPr>
        <w:t>;]</w:t>
      </w:r>
      <w:r w:rsidRPr="00E76BFA">
        <w:rPr>
          <w:rFonts w:ascii="Arial" w:hAnsi="Arial" w:cs="Arial"/>
          <w:i/>
          <w:iCs/>
          <w:sz w:val="22"/>
          <w:szCs w:val="22"/>
        </w:rPr>
        <w:t>(</w:t>
      </w:r>
      <w:proofErr w:type="gramEnd"/>
      <w:r w:rsidRPr="00E76BFA">
        <w:rPr>
          <w:rFonts w:ascii="Arial" w:hAnsi="Arial" w:cs="Arial"/>
          <w:i/>
          <w:iCs/>
          <w:sz w:val="22"/>
          <w:szCs w:val="22"/>
        </w:rPr>
        <w:t>eventuale)</w:t>
      </w:r>
    </w:p>
    <w:p w14:paraId="3BD95083" w14:textId="77777777" w:rsidR="00E76BFA" w:rsidRPr="00E76BFA" w:rsidRDefault="00E76BFA" w:rsidP="00E76BFA">
      <w:pPr>
        <w:spacing w:after="120"/>
        <w:ind w:hanging="218"/>
        <w:jc w:val="both"/>
        <w:rPr>
          <w:rFonts w:ascii="Arial" w:hAnsi="Arial" w:cs="Arial"/>
          <w:sz w:val="22"/>
          <w:szCs w:val="22"/>
        </w:rPr>
      </w:pPr>
    </w:p>
    <w:p w14:paraId="1AF297B8" w14:textId="77777777" w:rsidR="00E76BFA" w:rsidRPr="00E76BFA" w:rsidRDefault="00E76BFA" w:rsidP="00E76BFA">
      <w:pPr>
        <w:spacing w:after="120"/>
        <w:jc w:val="both"/>
        <w:rPr>
          <w:rFonts w:ascii="Arial" w:hAnsi="Arial" w:cs="Arial"/>
          <w:sz w:val="22"/>
          <w:szCs w:val="22"/>
        </w:rPr>
      </w:pPr>
      <w:r w:rsidRPr="00E76BFA">
        <w:rPr>
          <w:rFonts w:ascii="Arial" w:hAnsi="Arial" w:cs="Arial"/>
          <w:sz w:val="22"/>
          <w:szCs w:val="22"/>
        </w:rPr>
        <w:t>La sottoscritta Società di Leasing dichiara di avere accertato il merito creditizio per un importo massimo di euro…………</w:t>
      </w:r>
      <w:proofErr w:type="gramStart"/>
      <w:r w:rsidRPr="00E76BFA">
        <w:rPr>
          <w:rFonts w:ascii="Arial" w:hAnsi="Arial" w:cs="Arial"/>
          <w:sz w:val="22"/>
          <w:szCs w:val="22"/>
        </w:rPr>
        <w:t>… .</w:t>
      </w:r>
      <w:proofErr w:type="gramEnd"/>
    </w:p>
    <w:p w14:paraId="67B3376C" w14:textId="77777777"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 xml:space="preserve">La stipula del/dei Contratto/i di Finanziamento resta subordinata alla consegna dei beni oggetto del Finanziamento Leasing. </w:t>
      </w:r>
    </w:p>
    <w:p w14:paraId="6162124F" w14:textId="3D62B499"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 xml:space="preserve">La stipula del/dei Contratto/i di Finanziamento dovrà avvenire entro e non oltre 40 (quaranta) giorni dal ricevimento della comunicazione di ammissione delle agevolazioni da parte della Società di Leasing. Qualora la consegna dei beni avvenga dopo il ricevimento la sottoscrizione da parte dell’impresa beneficiaria dell’atto </w:t>
      </w:r>
      <w:proofErr w:type="gramStart"/>
      <w:r w:rsidRPr="00E76BFA">
        <w:rPr>
          <w:rFonts w:ascii="Arial" w:hAnsi="Arial" w:cs="Arial"/>
          <w:sz w:val="22"/>
          <w:szCs w:val="22"/>
        </w:rPr>
        <w:t>di delle</w:t>
      </w:r>
      <w:proofErr w:type="gramEnd"/>
      <w:r w:rsidRPr="00E76BFA">
        <w:rPr>
          <w:rFonts w:ascii="Arial" w:hAnsi="Arial" w:cs="Arial"/>
          <w:sz w:val="22"/>
          <w:szCs w:val="22"/>
        </w:rPr>
        <w:t xml:space="preserve"> agevolazioni, la stipula del/dei Contratto/i di Finanziamento dovrà avvenire entro e non oltre 60 (sessanta) giorni dalla consegna dei beni oggetto del Finanziamento Leasing.</w:t>
      </w:r>
    </w:p>
    <w:p w14:paraId="0A654602" w14:textId="77777777"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La suddetta delibera ha validità di …………………………… mesi. Resta inteso che qualora la sottoscritta Società di Leasing venga a conoscenza di eventi che alterino il merito di credito del Soggetto Beneficiario oggetto di detta valutazione, il finanziamento potrà essere oggetto di una nuova valutazione.</w:t>
      </w:r>
    </w:p>
    <w:p w14:paraId="6A3B5E04" w14:textId="77777777" w:rsidR="00E76BFA" w:rsidRPr="00E76BFA" w:rsidRDefault="00E76BFA" w:rsidP="00E76BFA">
      <w:pPr>
        <w:spacing w:line="360" w:lineRule="exact"/>
        <w:jc w:val="both"/>
        <w:rPr>
          <w:rFonts w:ascii="Arial" w:hAnsi="Arial" w:cs="Arial"/>
          <w:sz w:val="22"/>
          <w:szCs w:val="22"/>
        </w:rPr>
      </w:pPr>
    </w:p>
    <w:p w14:paraId="53E756D2" w14:textId="77777777" w:rsidR="00E76BFA" w:rsidRPr="00E76BFA" w:rsidRDefault="00E76BFA" w:rsidP="00E76BFA">
      <w:pPr>
        <w:spacing w:line="360" w:lineRule="exact"/>
        <w:ind w:left="5712" w:right="-1134"/>
        <w:jc w:val="both"/>
        <w:rPr>
          <w:rFonts w:ascii="Arial" w:hAnsi="Arial" w:cs="Arial"/>
          <w:sz w:val="22"/>
          <w:szCs w:val="22"/>
        </w:rPr>
      </w:pPr>
    </w:p>
    <w:p w14:paraId="6CFA9273" w14:textId="77777777" w:rsidR="00E76BFA" w:rsidRPr="00E76BFA" w:rsidRDefault="00E76BFA" w:rsidP="00E76BFA">
      <w:pPr>
        <w:spacing w:line="360" w:lineRule="exact"/>
        <w:ind w:left="5712" w:right="-1134"/>
        <w:jc w:val="both"/>
        <w:rPr>
          <w:rFonts w:ascii="Arial" w:hAnsi="Arial" w:cs="Arial"/>
          <w:sz w:val="22"/>
          <w:szCs w:val="22"/>
        </w:rPr>
      </w:pPr>
      <w:r w:rsidRPr="00E76BFA">
        <w:rPr>
          <w:rFonts w:ascii="Arial" w:hAnsi="Arial" w:cs="Arial"/>
          <w:sz w:val="22"/>
          <w:szCs w:val="22"/>
        </w:rPr>
        <w:t>LA SOCIETA’ DI LEASING</w:t>
      </w:r>
    </w:p>
    <w:p w14:paraId="782C24F5" w14:textId="77777777" w:rsidR="00FF6AE5" w:rsidRDefault="00FF6AE5" w:rsidP="00FF6AE5">
      <w:pPr>
        <w:jc w:val="right"/>
        <w:outlineLvl w:val="0"/>
        <w:rPr>
          <w:b/>
          <w:color w:val="FFFFFF" w:themeColor="background1"/>
          <w:sz w:val="20"/>
          <w:szCs w:val="20"/>
        </w:rPr>
      </w:pPr>
    </w:p>
    <w:sectPr w:rsidR="00FF6AE5" w:rsidSect="004B2A06">
      <w:headerReference w:type="default" r:id="rId8"/>
      <w:footerReference w:type="even" r:id="rId9"/>
      <w:footerReference w:type="default" r:id="rId10"/>
      <w:headerReference w:type="first" r:id="rId11"/>
      <w:pgSz w:w="11900" w:h="16840"/>
      <w:pgMar w:top="1701" w:right="1134" w:bottom="156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9DC0D" w14:textId="77777777" w:rsidR="00385D87" w:rsidRDefault="00385D87" w:rsidP="009140B1">
      <w:r>
        <w:separator/>
      </w:r>
    </w:p>
  </w:endnote>
  <w:endnote w:type="continuationSeparator" w:id="0">
    <w:p w14:paraId="779B38B2" w14:textId="77777777" w:rsidR="00385D87" w:rsidRDefault="00385D87" w:rsidP="0091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45">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charset w:val="00"/>
    <w:family w:val="auto"/>
    <w:pitch w:val="variable"/>
    <w:sig w:usb0="00000001" w:usb1="5000204B"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B90C" w14:textId="77777777" w:rsidR="00FC5C98" w:rsidRDefault="00FC5C98" w:rsidP="00DD283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E4912">
      <w:rPr>
        <w:rStyle w:val="Numeropagina"/>
        <w:noProof/>
      </w:rPr>
      <w:t>13</w:t>
    </w:r>
    <w:r>
      <w:rPr>
        <w:rStyle w:val="Numeropagina"/>
      </w:rPr>
      <w:fldChar w:fldCharType="end"/>
    </w:r>
  </w:p>
  <w:p w14:paraId="6E90F4D2" w14:textId="77777777" w:rsidR="00FC5C98" w:rsidRDefault="00FC5C98" w:rsidP="009140B1">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C585" w14:textId="65723625" w:rsidR="00FC5C98" w:rsidRPr="00FB4B0E" w:rsidRDefault="00FC5C98" w:rsidP="00DD2831">
    <w:pPr>
      <w:pStyle w:val="Pidipagina"/>
      <w:framePr w:wrap="around" w:vAnchor="text" w:hAnchor="margin" w:xAlign="right" w:y="1"/>
      <w:rPr>
        <w:rStyle w:val="Numeropagina"/>
        <w:color w:val="FFFFFF" w:themeColor="background1"/>
      </w:rPr>
    </w:pPr>
    <w:r w:rsidRPr="00FB4B0E">
      <w:rPr>
        <w:rStyle w:val="Numeropagina"/>
        <w:color w:val="FFFFFF" w:themeColor="background1"/>
      </w:rPr>
      <w:fldChar w:fldCharType="begin"/>
    </w:r>
    <w:r w:rsidRPr="00FB4B0E">
      <w:rPr>
        <w:rStyle w:val="Numeropagina"/>
        <w:color w:val="FFFFFF" w:themeColor="background1"/>
      </w:rPr>
      <w:instrText xml:space="preserve">PAGE  </w:instrText>
    </w:r>
    <w:r w:rsidRPr="00FB4B0E">
      <w:rPr>
        <w:rStyle w:val="Numeropagina"/>
        <w:color w:val="FFFFFF" w:themeColor="background1"/>
      </w:rPr>
      <w:fldChar w:fldCharType="separate"/>
    </w:r>
    <w:r w:rsidR="00504F19">
      <w:rPr>
        <w:rStyle w:val="Numeropagina"/>
        <w:noProof/>
        <w:color w:val="FFFFFF" w:themeColor="background1"/>
      </w:rPr>
      <w:t>2</w:t>
    </w:r>
    <w:r w:rsidRPr="00FB4B0E">
      <w:rPr>
        <w:rStyle w:val="Numeropagina"/>
        <w:color w:val="FFFFFF" w:themeColor="background1"/>
      </w:rPr>
      <w:fldChar w:fldCharType="end"/>
    </w:r>
  </w:p>
  <w:bookmarkStart w:id="1" w:name="_Hlk507325387" w:displacedByCustomXml="next"/>
  <w:sdt>
    <w:sdtPr>
      <w:id w:val="-1988393597"/>
      <w:docPartObj>
        <w:docPartGallery w:val="Page Numbers (Bottom of Page)"/>
        <w:docPartUnique/>
      </w:docPartObj>
    </w:sdtPr>
    <w:sdtEndPr/>
    <w:sdtContent>
      <w:p w14:paraId="260F0ACD" w14:textId="77777777" w:rsidR="000800AA" w:rsidRDefault="000800AA" w:rsidP="000800AA">
        <w:pPr>
          <w:rPr>
            <w:rFonts w:ascii="Arial" w:hAnsi="Arial" w:cs="Arial"/>
            <w:sz w:val="16"/>
            <w:szCs w:val="28"/>
          </w:rPr>
        </w:pPr>
        <w:r>
          <w:rPr>
            <w:rFonts w:ascii="Arial" w:hAnsi="Arial" w:cs="Arial"/>
            <w:b/>
            <w:sz w:val="16"/>
            <w:szCs w:val="28"/>
          </w:rPr>
          <w:t>Regione Basilicata</w:t>
        </w:r>
        <w:r>
          <w:rPr>
            <w:rFonts w:ascii="Arial" w:hAnsi="Arial" w:cs="Arial"/>
            <w:sz w:val="16"/>
            <w:szCs w:val="28"/>
          </w:rPr>
          <w:t xml:space="preserve"> Direzione per lo Sviluppo Economico, il Lavoro e i Servizi alla Comunità </w:t>
        </w:r>
      </w:p>
      <w:p w14:paraId="17366F03" w14:textId="1D5827F1" w:rsidR="00C24F28" w:rsidRPr="00D75A1E" w:rsidRDefault="00C24F28" w:rsidP="000800AA">
        <w:pPr>
          <w:rPr>
            <w:rFonts w:ascii="Arial" w:hAnsi="Arial" w:cs="Arial"/>
            <w:sz w:val="16"/>
            <w:szCs w:val="28"/>
          </w:rPr>
        </w:pPr>
        <w:r>
          <w:rPr>
            <w:rFonts w:ascii="Arial" w:hAnsi="Arial" w:cs="Arial"/>
            <w:i/>
            <w:iCs/>
            <w:sz w:val="16"/>
            <w:szCs w:val="16"/>
          </w:rPr>
          <w:t>Via Vincenzo Verrastro, 8- 85100 Potenza</w:t>
        </w:r>
        <w:bookmarkEnd w:id="1"/>
        <w:r>
          <w:t xml:space="preserve">                                                                                                                         </w:t>
        </w:r>
        <w:r>
          <w:fldChar w:fldCharType="begin"/>
        </w:r>
        <w:r>
          <w:instrText>PAGE   \* MERGEFORMAT</w:instrText>
        </w:r>
        <w:r>
          <w:fldChar w:fldCharType="separate"/>
        </w:r>
        <w:r w:rsidR="00504F19">
          <w:rPr>
            <w:noProof/>
          </w:rPr>
          <w:t>2</w:t>
        </w:r>
        <w:r>
          <w:fldChar w:fldCharType="end"/>
        </w:r>
      </w:p>
    </w:sdtContent>
  </w:sdt>
  <w:p w14:paraId="1E4D80C3" w14:textId="77777777" w:rsidR="00C24F28" w:rsidRPr="00FB4B0E" w:rsidRDefault="00C24F28" w:rsidP="00C24F28">
    <w:pPr>
      <w:pStyle w:val="Pidipagina"/>
      <w:ind w:right="360"/>
      <w:rPr>
        <w:color w:val="FFFFFF" w:themeColor="background1"/>
        <w:sz w:val="16"/>
        <w:szCs w:val="16"/>
      </w:rPr>
    </w:pPr>
  </w:p>
  <w:p w14:paraId="213D80F2" w14:textId="538D6932" w:rsidR="00FC5C98" w:rsidRPr="00FB4B0E" w:rsidRDefault="000D5CD7" w:rsidP="009140B1">
    <w:pPr>
      <w:pStyle w:val="Pidipagina"/>
      <w:ind w:right="360"/>
      <w:rPr>
        <w:color w:val="FFFFFF" w:themeColor="background1"/>
        <w:sz w:val="16"/>
        <w:szCs w:val="16"/>
      </w:rPr>
    </w:pPr>
    <w:r>
      <w:rPr>
        <w:color w:val="FFFFFF" w:themeColor="background1"/>
        <w:sz w:val="16"/>
        <w:szCs w:val="16"/>
      </w:rPr>
      <w:t>e Basilicata – Dipartimento Politiche di Sviluppo, Lavoro, Formazione e Ricerca</w:t>
    </w:r>
    <w:r w:rsidR="00FC5C98" w:rsidRPr="00FB4B0E">
      <w:rPr>
        <w:color w:val="FFFFFF" w:themeColor="background1"/>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F4A11" w14:textId="77777777" w:rsidR="00385D87" w:rsidRDefault="00385D87" w:rsidP="009140B1">
      <w:r>
        <w:separator/>
      </w:r>
    </w:p>
  </w:footnote>
  <w:footnote w:type="continuationSeparator" w:id="0">
    <w:p w14:paraId="3D3BAF2C" w14:textId="77777777" w:rsidR="00385D87" w:rsidRDefault="00385D87" w:rsidP="009140B1">
      <w:r>
        <w:continuationSeparator/>
      </w:r>
    </w:p>
  </w:footnote>
  <w:footnote w:id="1">
    <w:p w14:paraId="63D12FA6" w14:textId="14238C95" w:rsidR="00E76BFA" w:rsidRPr="00E76BFA" w:rsidRDefault="00E76BFA" w:rsidP="00E76BFA">
      <w:pPr>
        <w:pStyle w:val="Testonotaapidipagina"/>
        <w:jc w:val="both"/>
        <w:rPr>
          <w:rFonts w:ascii="Arial" w:hAnsi="Arial" w:cs="Arial"/>
          <w:sz w:val="18"/>
          <w:szCs w:val="18"/>
        </w:rPr>
      </w:pPr>
      <w:r w:rsidRPr="00E76BFA">
        <w:rPr>
          <w:rStyle w:val="Rimandonotaapidipagina"/>
          <w:rFonts w:ascii="Arial" w:hAnsi="Arial" w:cs="Arial"/>
          <w:sz w:val="18"/>
          <w:szCs w:val="18"/>
        </w:rPr>
        <w:footnoteRef/>
      </w:r>
      <w:r w:rsidRPr="00E76BFA">
        <w:rPr>
          <w:rFonts w:ascii="Arial" w:hAnsi="Arial" w:cs="Arial"/>
          <w:sz w:val="18"/>
          <w:szCs w:val="18"/>
        </w:rPr>
        <w:t xml:space="preserve"> Indicare una delle seguenti tipologie: nuove unità produttive, ampliamento, ammodernamento, riconversione, riattivazione, trasferimento di impianti produttivi esistenti.</w:t>
      </w:r>
    </w:p>
    <w:p w14:paraId="6B1DE678" w14:textId="77777777" w:rsidR="00E76BFA" w:rsidRDefault="00E76BFA" w:rsidP="00E76BFA">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6E8E" w14:textId="47F12195" w:rsidR="00FC5C98" w:rsidRPr="006D7851" w:rsidRDefault="000D5CD7" w:rsidP="00CA07C4">
    <w:pPr>
      <w:pStyle w:val="Intestazione"/>
      <w:rPr>
        <w:i/>
        <w:sz w:val="18"/>
        <w:szCs w:val="18"/>
      </w:rPr>
    </w:pPr>
    <w:r>
      <w:rPr>
        <w:i/>
        <w:sz w:val="18"/>
        <w:szCs w:val="18"/>
      </w:rPr>
      <w:t xml:space="preserve">Allegato </w:t>
    </w:r>
    <w:proofErr w:type="gramStart"/>
    <w:r w:rsidR="000800AA">
      <w:rPr>
        <w:i/>
        <w:sz w:val="18"/>
        <w:szCs w:val="18"/>
      </w:rPr>
      <w:t xml:space="preserve">I </w:t>
    </w:r>
    <w:r w:rsidR="00CC71B0">
      <w:rPr>
        <w:i/>
        <w:sz w:val="18"/>
        <w:szCs w:val="18"/>
      </w:rPr>
      <w:t xml:space="preserve"> </w:t>
    </w:r>
    <w:r w:rsidR="00A14938">
      <w:rPr>
        <w:i/>
        <w:sz w:val="18"/>
        <w:szCs w:val="18"/>
      </w:rPr>
      <w:t>-</w:t>
    </w:r>
    <w:proofErr w:type="gramEnd"/>
    <w:r w:rsidR="00A14938">
      <w:rPr>
        <w:i/>
        <w:sz w:val="18"/>
        <w:szCs w:val="18"/>
      </w:rPr>
      <w:t xml:space="preserve"> </w:t>
    </w:r>
    <w:r w:rsidR="00B10416">
      <w:rPr>
        <w:i/>
        <w:sz w:val="18"/>
        <w:szCs w:val="18"/>
      </w:rPr>
      <w:t xml:space="preserve">comunicazione </w:t>
    </w:r>
    <w:r w:rsidR="00E76BFA">
      <w:rPr>
        <w:i/>
        <w:sz w:val="18"/>
        <w:szCs w:val="18"/>
      </w:rPr>
      <w:t xml:space="preserve">esito </w:t>
    </w:r>
    <w:r w:rsidR="00B10416">
      <w:rPr>
        <w:i/>
        <w:sz w:val="18"/>
        <w:szCs w:val="18"/>
      </w:rPr>
      <w:t xml:space="preserve">delibera </w:t>
    </w:r>
    <w:r w:rsidR="00E76BFA">
      <w:rPr>
        <w:i/>
        <w:sz w:val="18"/>
        <w:szCs w:val="18"/>
      </w:rPr>
      <w:t>in lea</w:t>
    </w:r>
    <w:r w:rsidR="00AA7E77">
      <w:rPr>
        <w:i/>
        <w:sz w:val="18"/>
        <w:szCs w:val="18"/>
      </w:rPr>
      <w:t>sing</w:t>
    </w:r>
    <w:r w:rsidR="00A14938">
      <w:rPr>
        <w:i/>
        <w:sz w:val="18"/>
        <w:szCs w:val="18"/>
      </w:rPr>
      <w:t xml:space="preserve"> </w:t>
    </w:r>
    <w:r w:rsidR="00FC5C98">
      <w:rPr>
        <w:i/>
        <w:sz w:val="18"/>
        <w:szCs w:val="18"/>
      </w:rPr>
      <w:tab/>
    </w:r>
    <w:r w:rsidR="00FC5C98">
      <w:rPr>
        <w:i/>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99"/>
      <w:gridCol w:w="2918"/>
      <w:gridCol w:w="3099"/>
    </w:tblGrid>
    <w:tr w:rsidR="000800AA" w:rsidRPr="00561253" w14:paraId="52EA4D97" w14:textId="77777777" w:rsidTr="005D43F7">
      <w:trPr>
        <w:trHeight w:val="1781"/>
        <w:jc w:val="center"/>
      </w:trPr>
      <w:tc>
        <w:tcPr>
          <w:tcW w:w="3199" w:type="dxa"/>
          <w:vAlign w:val="center"/>
        </w:tcPr>
        <w:p w14:paraId="07EF785F" w14:textId="77777777" w:rsidR="000800AA" w:rsidRPr="00561253" w:rsidRDefault="000800AA" w:rsidP="005D43F7">
          <w:pPr>
            <w:keepNext/>
            <w:widowControl w:val="0"/>
            <w:autoSpaceDE w:val="0"/>
            <w:autoSpaceDN w:val="0"/>
            <w:adjustRightInd w:val="0"/>
            <w:jc w:val="center"/>
            <w:rPr>
              <w:rFonts w:ascii="Arial" w:hAnsi="Arial" w:cs="Arial"/>
            </w:rPr>
          </w:pPr>
          <w:bookmarkStart w:id="2" w:name="_Hlk69302603"/>
          <w:r w:rsidRPr="00561253">
            <w:rPr>
              <w:rFonts w:ascii="Arial" w:hAnsi="Arial" w:cs="Arial"/>
              <w:noProof/>
            </w:rPr>
            <w:drawing>
              <wp:inline distT="0" distB="0" distL="0" distR="0" wp14:anchorId="0B9D83CA" wp14:editId="34D58226">
                <wp:extent cx="1266825" cy="781050"/>
                <wp:effectExtent l="0" t="0" r="9525" b="0"/>
                <wp:docPr id="7" name="Immagine 7" descr="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o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781050"/>
                        </a:xfrm>
                        <a:prstGeom prst="rect">
                          <a:avLst/>
                        </a:prstGeom>
                        <a:noFill/>
                        <a:ln>
                          <a:noFill/>
                        </a:ln>
                      </pic:spPr>
                    </pic:pic>
                  </a:graphicData>
                </a:graphic>
              </wp:inline>
            </w:drawing>
          </w:r>
        </w:p>
      </w:tc>
      <w:tc>
        <w:tcPr>
          <w:tcW w:w="2918" w:type="dxa"/>
          <w:vAlign w:val="center"/>
        </w:tcPr>
        <w:p w14:paraId="08E97CFA" w14:textId="77777777" w:rsidR="000800AA" w:rsidRPr="00561253" w:rsidRDefault="000800AA" w:rsidP="005D43F7">
          <w:pPr>
            <w:keepNext/>
            <w:widowControl w:val="0"/>
            <w:autoSpaceDE w:val="0"/>
            <w:autoSpaceDN w:val="0"/>
            <w:adjustRightInd w:val="0"/>
            <w:jc w:val="center"/>
            <w:rPr>
              <w:rFonts w:ascii="Arial" w:hAnsi="Arial" w:cs="Arial"/>
            </w:rPr>
          </w:pPr>
          <w:r w:rsidRPr="00561253">
            <w:rPr>
              <w:rFonts w:ascii="Arial" w:hAnsi="Arial" w:cs="Arial"/>
              <w:noProof/>
            </w:rPr>
            <w:drawing>
              <wp:inline distT="0" distB="0" distL="0" distR="0" wp14:anchorId="7DEEB442" wp14:editId="49863A9E">
                <wp:extent cx="981075" cy="962025"/>
                <wp:effectExtent l="0" t="0" r="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962025"/>
                        </a:xfrm>
                        <a:prstGeom prst="rect">
                          <a:avLst/>
                        </a:prstGeom>
                        <a:noFill/>
                        <a:ln>
                          <a:noFill/>
                        </a:ln>
                      </pic:spPr>
                    </pic:pic>
                  </a:graphicData>
                </a:graphic>
              </wp:inline>
            </w:drawing>
          </w:r>
        </w:p>
      </w:tc>
      <w:tc>
        <w:tcPr>
          <w:tcW w:w="3099" w:type="dxa"/>
          <w:vAlign w:val="center"/>
        </w:tcPr>
        <w:p w14:paraId="006C3999" w14:textId="25E9D023" w:rsidR="000800AA" w:rsidRPr="00561253" w:rsidRDefault="000800AA" w:rsidP="005D43F7">
          <w:pPr>
            <w:keepNext/>
            <w:widowControl w:val="0"/>
            <w:autoSpaceDE w:val="0"/>
            <w:autoSpaceDN w:val="0"/>
            <w:adjustRightInd w:val="0"/>
            <w:jc w:val="center"/>
            <w:rPr>
              <w:rFonts w:ascii="Arial" w:hAnsi="Arial" w:cs="Arial"/>
            </w:rPr>
          </w:pPr>
          <w:r>
            <w:rPr>
              <w:rFonts w:ascii="Arial" w:hAnsi="Arial" w:cs="Arial"/>
              <w:noProof/>
            </w:rPr>
            <w:drawing>
              <wp:inline distT="0" distB="0" distL="0" distR="0" wp14:anchorId="39297EBA" wp14:editId="71A018F1">
                <wp:extent cx="800100" cy="800100"/>
                <wp:effectExtent l="0" t="0" r="0" b="0"/>
                <wp:docPr id="2" name="Immagine 2" descr="http://www.governo.it/images/stell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verno.it/images/stellone.gi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r>
    <w:bookmarkEnd w:id="2"/>
    <w:tr w:rsidR="000800AA" w:rsidRPr="00561253" w14:paraId="46BAE986" w14:textId="77777777" w:rsidTr="005D43F7">
      <w:trPr>
        <w:cantSplit/>
        <w:trHeight w:val="325"/>
        <w:jc w:val="center"/>
      </w:trPr>
      <w:tc>
        <w:tcPr>
          <w:tcW w:w="3199" w:type="dxa"/>
          <w:vAlign w:val="center"/>
        </w:tcPr>
        <w:p w14:paraId="01AF7DBD" w14:textId="77777777" w:rsidR="000800AA" w:rsidRPr="00561253" w:rsidRDefault="000800AA" w:rsidP="005D43F7">
          <w:pPr>
            <w:keepNext/>
            <w:widowControl w:val="0"/>
            <w:autoSpaceDE w:val="0"/>
            <w:autoSpaceDN w:val="0"/>
            <w:adjustRightInd w:val="0"/>
            <w:jc w:val="center"/>
            <w:rPr>
              <w:rFonts w:ascii="Arial" w:hAnsi="Arial" w:cs="Arial"/>
              <w:sz w:val="18"/>
              <w:szCs w:val="18"/>
            </w:rPr>
          </w:pPr>
          <w:r w:rsidRPr="00561253">
            <w:rPr>
              <w:rFonts w:ascii="Arial" w:hAnsi="Arial" w:cs="Arial"/>
              <w:sz w:val="18"/>
              <w:szCs w:val="18"/>
            </w:rPr>
            <w:t>UNIONE EUROPEA</w:t>
          </w:r>
        </w:p>
      </w:tc>
      <w:tc>
        <w:tcPr>
          <w:tcW w:w="2918" w:type="dxa"/>
          <w:vAlign w:val="center"/>
        </w:tcPr>
        <w:p w14:paraId="44777F78" w14:textId="77777777" w:rsidR="000800AA" w:rsidRPr="00561253" w:rsidRDefault="000800AA" w:rsidP="005D43F7">
          <w:pPr>
            <w:keepNext/>
            <w:widowControl w:val="0"/>
            <w:autoSpaceDE w:val="0"/>
            <w:autoSpaceDN w:val="0"/>
            <w:adjustRightInd w:val="0"/>
            <w:jc w:val="center"/>
            <w:rPr>
              <w:rFonts w:ascii="Arial" w:hAnsi="Arial" w:cs="Arial"/>
              <w:sz w:val="18"/>
              <w:szCs w:val="18"/>
            </w:rPr>
          </w:pPr>
          <w:r w:rsidRPr="00561253">
            <w:rPr>
              <w:rFonts w:ascii="Arial" w:hAnsi="Arial" w:cs="Arial"/>
              <w:sz w:val="18"/>
              <w:szCs w:val="18"/>
            </w:rPr>
            <w:t>REGIONE BASILICATA</w:t>
          </w:r>
        </w:p>
      </w:tc>
      <w:tc>
        <w:tcPr>
          <w:tcW w:w="3099" w:type="dxa"/>
          <w:vAlign w:val="center"/>
        </w:tcPr>
        <w:p w14:paraId="37620732" w14:textId="77777777" w:rsidR="000800AA" w:rsidRPr="00561253" w:rsidRDefault="000800AA" w:rsidP="005D43F7">
          <w:pPr>
            <w:keepNext/>
            <w:widowControl w:val="0"/>
            <w:autoSpaceDE w:val="0"/>
            <w:autoSpaceDN w:val="0"/>
            <w:adjustRightInd w:val="0"/>
            <w:jc w:val="center"/>
            <w:rPr>
              <w:rFonts w:ascii="Arial" w:hAnsi="Arial" w:cs="Arial"/>
              <w:sz w:val="18"/>
              <w:szCs w:val="18"/>
            </w:rPr>
          </w:pPr>
          <w:r w:rsidRPr="00561253">
            <w:rPr>
              <w:rFonts w:ascii="Arial" w:hAnsi="Arial" w:cs="Arial"/>
              <w:sz w:val="18"/>
              <w:szCs w:val="18"/>
            </w:rPr>
            <w:t>REPUBBLICA ITALIANA</w:t>
          </w:r>
        </w:p>
      </w:tc>
    </w:tr>
  </w:tbl>
  <w:p w14:paraId="5AD3CD1E" w14:textId="322C7205" w:rsidR="007A2FB0" w:rsidRDefault="007A2FB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B90D28"/>
    <w:multiLevelType w:val="hybridMultilevel"/>
    <w:tmpl w:val="0408F99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9"/>
    <w:multiLevelType w:val="multilevel"/>
    <w:tmpl w:val="00000009"/>
    <w:name w:val="WWNum10"/>
    <w:lvl w:ilvl="0">
      <w:start w:val="1"/>
      <w:numFmt w:val="bullet"/>
      <w:lvlText w:val="-"/>
      <w:lvlJc w:val="left"/>
      <w:pPr>
        <w:tabs>
          <w:tab w:val="num" w:pos="0"/>
        </w:tabs>
        <w:ind w:left="1271" w:hanging="360"/>
      </w:pPr>
      <w:rPr>
        <w:rFonts w:ascii="Cambria" w:hAnsi="Cambria" w:cs="font45"/>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2" w15:restartNumberingAfterBreak="0">
    <w:nsid w:val="00526F01"/>
    <w:multiLevelType w:val="hybridMultilevel"/>
    <w:tmpl w:val="81A061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54F6704"/>
    <w:multiLevelType w:val="hybridMultilevel"/>
    <w:tmpl w:val="93B03BBE"/>
    <w:lvl w:ilvl="0" w:tplc="02C00026">
      <w:start w:val="1"/>
      <w:numFmt w:val="bullet"/>
      <w:lvlText w:val="-"/>
      <w:lvlJc w:val="left"/>
      <w:pPr>
        <w:ind w:left="720" w:hanging="360"/>
      </w:pPr>
      <w:rPr>
        <w:rFonts w:ascii="Cambria" w:eastAsiaTheme="minorEastAsia" w:hAnsi="Cambria" w:cstheme="minorBid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D774DA"/>
    <w:multiLevelType w:val="hybridMultilevel"/>
    <w:tmpl w:val="9EC997D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188B3711"/>
    <w:multiLevelType w:val="hybridMultilevel"/>
    <w:tmpl w:val="5622B29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F4F49E6"/>
    <w:multiLevelType w:val="hybridMultilevel"/>
    <w:tmpl w:val="9EC6C0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78A0834"/>
    <w:multiLevelType w:val="hybridMultilevel"/>
    <w:tmpl w:val="BB0A12E4"/>
    <w:lvl w:ilvl="0" w:tplc="04100017">
      <w:start w:val="1"/>
      <w:numFmt w:val="lowerLetter"/>
      <w:lvlText w:val="%1)"/>
      <w:lvlJc w:val="left"/>
      <w:pPr>
        <w:tabs>
          <w:tab w:val="num" w:pos="780"/>
        </w:tabs>
        <w:ind w:left="780" w:hanging="360"/>
      </w:p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abstractNum w:abstractNumId="8" w15:restartNumberingAfterBreak="0">
    <w:nsid w:val="2BB736D9"/>
    <w:multiLevelType w:val="hybridMultilevel"/>
    <w:tmpl w:val="B6205E72"/>
    <w:lvl w:ilvl="0" w:tplc="02C00026">
      <w:start w:val="1"/>
      <w:numFmt w:val="bullet"/>
      <w:lvlText w:val="-"/>
      <w:lvlJc w:val="left"/>
      <w:pPr>
        <w:ind w:left="1271" w:hanging="360"/>
      </w:pPr>
      <w:rPr>
        <w:rFonts w:ascii="Cambria" w:eastAsiaTheme="minorEastAsia" w:hAnsi="Cambria" w:cstheme="minorBidi"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9" w15:restartNumberingAfterBreak="0">
    <w:nsid w:val="315F4058"/>
    <w:multiLevelType w:val="hybridMultilevel"/>
    <w:tmpl w:val="2326B480"/>
    <w:lvl w:ilvl="0" w:tplc="45A09EF0">
      <w:start w:val="1"/>
      <w:numFmt w:val="decimal"/>
      <w:lvlText w:val="%1."/>
      <w:lvlJc w:val="left"/>
      <w:pPr>
        <w:ind w:left="720" w:hanging="360"/>
      </w:pPr>
      <w:rPr>
        <w:rFonts w:cs="Times New Roman" w:hint="default"/>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339C2411"/>
    <w:multiLevelType w:val="hybridMultilevel"/>
    <w:tmpl w:val="CBA629D0"/>
    <w:lvl w:ilvl="0" w:tplc="40AED678">
      <w:start w:val="3"/>
      <w:numFmt w:val="decimal"/>
      <w:lvlText w:val="%1."/>
      <w:lvlJc w:val="left"/>
      <w:pPr>
        <w:ind w:left="720" w:hanging="360"/>
      </w:pPr>
      <w:rPr>
        <w:rFonts w:cs="Times New Roman"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3C415B4"/>
    <w:multiLevelType w:val="hybridMultilevel"/>
    <w:tmpl w:val="7AF44BD2"/>
    <w:lvl w:ilvl="0" w:tplc="FFFFFFFF">
      <w:numFmt w:val="bullet"/>
      <w:lvlText w:val="-"/>
      <w:lvlJc w:val="left"/>
      <w:pPr>
        <w:tabs>
          <w:tab w:val="num" w:pos="567"/>
        </w:tabs>
        <w:ind w:left="567" w:hanging="567"/>
      </w:pPr>
      <w:rPr>
        <w:rFonts w:ascii="Verdana" w:hAnsi="Verdana" w:cs="Verdana"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C4B434B"/>
    <w:multiLevelType w:val="hybridMultilevel"/>
    <w:tmpl w:val="AB1E2038"/>
    <w:lvl w:ilvl="0" w:tplc="F1168F34">
      <w:numFmt w:val="bullet"/>
      <w:lvlText w:val="-"/>
      <w:lvlJc w:val="left"/>
      <w:pPr>
        <w:tabs>
          <w:tab w:val="num" w:pos="780"/>
        </w:tabs>
        <w:ind w:left="780" w:hanging="360"/>
      </w:pPr>
      <w:rPr>
        <w:rFonts w:ascii="Arial" w:eastAsia="Times New Roman" w:hAnsi="Arial" w:hint="default"/>
      </w:r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abstractNum w:abstractNumId="13" w15:restartNumberingAfterBreak="0">
    <w:nsid w:val="3E797BEA"/>
    <w:multiLevelType w:val="hybridMultilevel"/>
    <w:tmpl w:val="1E10A65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44AD6887"/>
    <w:multiLevelType w:val="hybridMultilevel"/>
    <w:tmpl w:val="1BF25A68"/>
    <w:lvl w:ilvl="0" w:tplc="02C00026">
      <w:start w:val="1"/>
      <w:numFmt w:val="bullet"/>
      <w:lvlText w:val="-"/>
      <w:lvlJc w:val="left"/>
      <w:pPr>
        <w:ind w:left="420" w:hanging="360"/>
      </w:pPr>
      <w:rPr>
        <w:rFonts w:ascii="Cambria" w:eastAsiaTheme="minorEastAsia" w:hAnsi="Cambria" w:cstheme="minorBidi" w:hint="default"/>
      </w:rPr>
    </w:lvl>
    <w:lvl w:ilvl="1" w:tplc="04100003" w:tentative="1">
      <w:start w:val="1"/>
      <w:numFmt w:val="bullet"/>
      <w:lvlText w:val="o"/>
      <w:lvlJc w:val="left"/>
      <w:pPr>
        <w:ind w:left="1140" w:hanging="360"/>
      </w:pPr>
      <w:rPr>
        <w:rFonts w:ascii="Courier New" w:hAnsi="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5" w15:restartNumberingAfterBreak="0">
    <w:nsid w:val="454D51BB"/>
    <w:multiLevelType w:val="hybridMultilevel"/>
    <w:tmpl w:val="45B6CC3A"/>
    <w:lvl w:ilvl="0" w:tplc="E206A882">
      <w:start w:val="1"/>
      <w:numFmt w:val="decimal"/>
      <w:lvlText w:val="%1."/>
      <w:lvlJc w:val="left"/>
      <w:pPr>
        <w:ind w:left="1080" w:hanging="360"/>
      </w:pPr>
      <w:rPr>
        <w:rFonts w:cs="Times New Roman" w:hint="default"/>
        <w:b w:val="0"/>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6" w15:restartNumberingAfterBreak="0">
    <w:nsid w:val="4B2D4450"/>
    <w:multiLevelType w:val="hybridMultilevel"/>
    <w:tmpl w:val="FF8ADF0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12253C9"/>
    <w:multiLevelType w:val="hybridMultilevel"/>
    <w:tmpl w:val="6C183DBC"/>
    <w:lvl w:ilvl="0" w:tplc="68A86F94">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5241597F"/>
    <w:multiLevelType w:val="hybridMultilevel"/>
    <w:tmpl w:val="410CE2B8"/>
    <w:lvl w:ilvl="0" w:tplc="333853CA">
      <w:start w:val="1"/>
      <w:numFmt w:val="decimal"/>
      <w:lvlText w:val="%1."/>
      <w:lvlJc w:val="left"/>
      <w:pPr>
        <w:tabs>
          <w:tab w:val="num" w:pos="360"/>
        </w:tabs>
        <w:ind w:left="360" w:hanging="360"/>
      </w:pPr>
    </w:lvl>
    <w:lvl w:ilvl="1" w:tplc="04100003">
      <w:start w:val="1"/>
      <w:numFmt w:val="lowerLetter"/>
      <w:lvlText w:val="%2."/>
      <w:lvlJc w:val="left"/>
      <w:pPr>
        <w:tabs>
          <w:tab w:val="num" w:pos="1797"/>
        </w:tabs>
        <w:ind w:left="1797" w:hanging="360"/>
      </w:pPr>
    </w:lvl>
    <w:lvl w:ilvl="2" w:tplc="04100005">
      <w:start w:val="1"/>
      <w:numFmt w:val="lowerRoman"/>
      <w:lvlText w:val="%3."/>
      <w:lvlJc w:val="right"/>
      <w:pPr>
        <w:tabs>
          <w:tab w:val="num" w:pos="2517"/>
        </w:tabs>
        <w:ind w:left="2517" w:hanging="180"/>
      </w:pPr>
    </w:lvl>
    <w:lvl w:ilvl="3" w:tplc="04100001">
      <w:start w:val="1"/>
      <w:numFmt w:val="decimal"/>
      <w:lvlText w:val="%4."/>
      <w:lvlJc w:val="left"/>
      <w:pPr>
        <w:tabs>
          <w:tab w:val="num" w:pos="3237"/>
        </w:tabs>
        <w:ind w:left="3237" w:hanging="360"/>
      </w:pPr>
    </w:lvl>
    <w:lvl w:ilvl="4" w:tplc="04100003">
      <w:start w:val="1"/>
      <w:numFmt w:val="lowerLetter"/>
      <w:lvlText w:val="%5."/>
      <w:lvlJc w:val="left"/>
      <w:pPr>
        <w:tabs>
          <w:tab w:val="num" w:pos="3957"/>
        </w:tabs>
        <w:ind w:left="3957" w:hanging="360"/>
      </w:pPr>
    </w:lvl>
    <w:lvl w:ilvl="5" w:tplc="04100005">
      <w:start w:val="1"/>
      <w:numFmt w:val="lowerRoman"/>
      <w:lvlText w:val="%6."/>
      <w:lvlJc w:val="right"/>
      <w:pPr>
        <w:tabs>
          <w:tab w:val="num" w:pos="4677"/>
        </w:tabs>
        <w:ind w:left="4677" w:hanging="180"/>
      </w:pPr>
    </w:lvl>
    <w:lvl w:ilvl="6" w:tplc="04100001">
      <w:start w:val="1"/>
      <w:numFmt w:val="decimal"/>
      <w:lvlText w:val="%7."/>
      <w:lvlJc w:val="left"/>
      <w:pPr>
        <w:tabs>
          <w:tab w:val="num" w:pos="5397"/>
        </w:tabs>
        <w:ind w:left="5397" w:hanging="360"/>
      </w:pPr>
    </w:lvl>
    <w:lvl w:ilvl="7" w:tplc="04100003">
      <w:start w:val="1"/>
      <w:numFmt w:val="lowerLetter"/>
      <w:lvlText w:val="%8."/>
      <w:lvlJc w:val="left"/>
      <w:pPr>
        <w:tabs>
          <w:tab w:val="num" w:pos="6117"/>
        </w:tabs>
        <w:ind w:left="6117" w:hanging="360"/>
      </w:pPr>
    </w:lvl>
    <w:lvl w:ilvl="8" w:tplc="04100005">
      <w:start w:val="1"/>
      <w:numFmt w:val="lowerRoman"/>
      <w:lvlText w:val="%9."/>
      <w:lvlJc w:val="right"/>
      <w:pPr>
        <w:tabs>
          <w:tab w:val="num" w:pos="6837"/>
        </w:tabs>
        <w:ind w:left="6837" w:hanging="180"/>
      </w:pPr>
    </w:lvl>
  </w:abstractNum>
  <w:abstractNum w:abstractNumId="19" w15:restartNumberingAfterBreak="0">
    <w:nsid w:val="52670B7D"/>
    <w:multiLevelType w:val="hybridMultilevel"/>
    <w:tmpl w:val="4FC48E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40629A8"/>
    <w:multiLevelType w:val="hybridMultilevel"/>
    <w:tmpl w:val="B774550E"/>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4156F70"/>
    <w:multiLevelType w:val="hybridMultilevel"/>
    <w:tmpl w:val="03BE0918"/>
    <w:lvl w:ilvl="0" w:tplc="BFC6A574">
      <w:start w:val="1"/>
      <w:numFmt w:val="bullet"/>
      <w:lvlText w:val="-"/>
      <w:lvlJc w:val="left"/>
      <w:pPr>
        <w:ind w:left="720" w:hanging="360"/>
      </w:pPr>
      <w:rPr>
        <w:rFonts w:ascii="Cambria" w:eastAsiaTheme="minorEastAsia" w:hAnsi="Cambria"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53E01ED"/>
    <w:multiLevelType w:val="hybridMultilevel"/>
    <w:tmpl w:val="36D02A8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CB262B2"/>
    <w:multiLevelType w:val="hybridMultilevel"/>
    <w:tmpl w:val="489A9DE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EAC35E3"/>
    <w:multiLevelType w:val="multilevel"/>
    <w:tmpl w:val="5558A47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B1853FE"/>
    <w:multiLevelType w:val="hybridMultilevel"/>
    <w:tmpl w:val="EAE267D2"/>
    <w:lvl w:ilvl="0" w:tplc="74C89274">
      <w:start w:val="1"/>
      <w:numFmt w:val="decimal"/>
      <w:lvlText w:val="%1."/>
      <w:lvlJc w:val="left"/>
      <w:pPr>
        <w:ind w:left="785" w:hanging="360"/>
      </w:pPr>
      <w:rPr>
        <w:rFonts w:hint="default"/>
        <w:color w:val="000000"/>
      </w:r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26" w15:restartNumberingAfterBreak="0">
    <w:nsid w:val="71FE6548"/>
    <w:multiLevelType w:val="hybridMultilevel"/>
    <w:tmpl w:val="4FC48E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72EBF3A"/>
    <w:multiLevelType w:val="hybridMultilevel"/>
    <w:tmpl w:val="ABD69C5E"/>
    <w:lvl w:ilvl="0" w:tplc="2D544260">
      <w:start w:val="1"/>
      <w:numFmt w:val="decimal"/>
      <w:lvlText w:val="%1."/>
      <w:lvlJc w:val="left"/>
      <w:rPr>
        <w:rFonts w:cs="Times New Roman"/>
        <w:b w:val="0"/>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7F47F2F2"/>
    <w:multiLevelType w:val="hybridMultilevel"/>
    <w:tmpl w:val="B4CB279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3"/>
  </w:num>
  <w:num w:numId="2">
    <w:abstractNumId w:val="2"/>
  </w:num>
  <w:num w:numId="3">
    <w:abstractNumId w:val="5"/>
  </w:num>
  <w:num w:numId="4">
    <w:abstractNumId w:val="20"/>
  </w:num>
  <w:num w:numId="5">
    <w:abstractNumId w:val="21"/>
  </w:num>
  <w:num w:numId="6">
    <w:abstractNumId w:val="14"/>
  </w:num>
  <w:num w:numId="7">
    <w:abstractNumId w:val="19"/>
  </w:num>
  <w:num w:numId="8">
    <w:abstractNumId w:val="3"/>
  </w:num>
  <w:num w:numId="9">
    <w:abstractNumId w:val="26"/>
  </w:num>
  <w:num w:numId="10">
    <w:abstractNumId w:val="8"/>
  </w:num>
  <w:num w:numId="11">
    <w:abstractNumId w:val="22"/>
  </w:num>
  <w:num w:numId="12">
    <w:abstractNumId w:val="16"/>
  </w:num>
  <w:num w:numId="13">
    <w:abstractNumId w:val="23"/>
  </w:num>
  <w:num w:numId="14">
    <w:abstractNumId w:val="6"/>
  </w:num>
  <w:num w:numId="15">
    <w:abstractNumId w:val="24"/>
  </w:num>
  <w:num w:numId="16">
    <w:abstractNumId w:val="1"/>
  </w:num>
  <w:num w:numId="17">
    <w:abstractNumId w:val="27"/>
  </w:num>
  <w:num w:numId="18">
    <w:abstractNumId w:val="4"/>
  </w:num>
  <w:num w:numId="19">
    <w:abstractNumId w:val="28"/>
  </w:num>
  <w:num w:numId="20">
    <w:abstractNumId w:val="0"/>
  </w:num>
  <w:num w:numId="21">
    <w:abstractNumId w:val="9"/>
  </w:num>
  <w:num w:numId="22">
    <w:abstractNumId w:val="15"/>
  </w:num>
  <w:num w:numId="23">
    <w:abstractNumId w:val="10"/>
  </w:num>
  <w:num w:numId="24">
    <w:abstractNumId w:val="17"/>
  </w:num>
  <w:num w:numId="25">
    <w:abstractNumId w:val="25"/>
  </w:num>
  <w:num w:numId="26">
    <w:abstractNumId w:val="18"/>
  </w:num>
  <w:num w:numId="27">
    <w:abstractNumId w:val="11"/>
  </w:num>
  <w:num w:numId="28">
    <w:abstractNumId w:val="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46E3"/>
    <w:rsid w:val="00002399"/>
    <w:rsid w:val="000031CB"/>
    <w:rsid w:val="00015ACC"/>
    <w:rsid w:val="00017A93"/>
    <w:rsid w:val="00026A10"/>
    <w:rsid w:val="00030C46"/>
    <w:rsid w:val="00032E76"/>
    <w:rsid w:val="0004266A"/>
    <w:rsid w:val="00054DDF"/>
    <w:rsid w:val="000601D8"/>
    <w:rsid w:val="00060E79"/>
    <w:rsid w:val="000622B0"/>
    <w:rsid w:val="00064693"/>
    <w:rsid w:val="00077537"/>
    <w:rsid w:val="00077BE3"/>
    <w:rsid w:val="000800AA"/>
    <w:rsid w:val="0009412C"/>
    <w:rsid w:val="0009507B"/>
    <w:rsid w:val="00097A3D"/>
    <w:rsid w:val="00097D09"/>
    <w:rsid w:val="000C2E65"/>
    <w:rsid w:val="000C4FB3"/>
    <w:rsid w:val="000D5CD7"/>
    <w:rsid w:val="000E0060"/>
    <w:rsid w:val="000E2379"/>
    <w:rsid w:val="000E7F22"/>
    <w:rsid w:val="00107D23"/>
    <w:rsid w:val="0013184D"/>
    <w:rsid w:val="001404A7"/>
    <w:rsid w:val="001460B3"/>
    <w:rsid w:val="00155904"/>
    <w:rsid w:val="001631FA"/>
    <w:rsid w:val="00167E0D"/>
    <w:rsid w:val="00174615"/>
    <w:rsid w:val="001942CD"/>
    <w:rsid w:val="001A61AD"/>
    <w:rsid w:val="001A6F2F"/>
    <w:rsid w:val="001B4D2B"/>
    <w:rsid w:val="001B7140"/>
    <w:rsid w:val="001C6323"/>
    <w:rsid w:val="001E2BA2"/>
    <w:rsid w:val="001E4968"/>
    <w:rsid w:val="001F05FE"/>
    <w:rsid w:val="002048E2"/>
    <w:rsid w:val="00222EF9"/>
    <w:rsid w:val="00223DAB"/>
    <w:rsid w:val="00224479"/>
    <w:rsid w:val="002263E1"/>
    <w:rsid w:val="0023139E"/>
    <w:rsid w:val="00241237"/>
    <w:rsid w:val="00242BDA"/>
    <w:rsid w:val="0025419A"/>
    <w:rsid w:val="00261002"/>
    <w:rsid w:val="00272546"/>
    <w:rsid w:val="00277A74"/>
    <w:rsid w:val="0029231A"/>
    <w:rsid w:val="0029718E"/>
    <w:rsid w:val="002A1415"/>
    <w:rsid w:val="002A7E88"/>
    <w:rsid w:val="002B038F"/>
    <w:rsid w:val="002C4EEC"/>
    <w:rsid w:val="002D1C08"/>
    <w:rsid w:val="002D2570"/>
    <w:rsid w:val="002E393F"/>
    <w:rsid w:val="002E44F7"/>
    <w:rsid w:val="002E4912"/>
    <w:rsid w:val="002E55F2"/>
    <w:rsid w:val="0030192F"/>
    <w:rsid w:val="003045B1"/>
    <w:rsid w:val="00315DE3"/>
    <w:rsid w:val="00317848"/>
    <w:rsid w:val="00321472"/>
    <w:rsid w:val="003268DB"/>
    <w:rsid w:val="00334F9E"/>
    <w:rsid w:val="00335A5A"/>
    <w:rsid w:val="00343068"/>
    <w:rsid w:val="00350690"/>
    <w:rsid w:val="00350F7B"/>
    <w:rsid w:val="00353942"/>
    <w:rsid w:val="0036373A"/>
    <w:rsid w:val="0038286D"/>
    <w:rsid w:val="00385D87"/>
    <w:rsid w:val="003860BB"/>
    <w:rsid w:val="00386CE7"/>
    <w:rsid w:val="00391190"/>
    <w:rsid w:val="003953D7"/>
    <w:rsid w:val="003B2CEE"/>
    <w:rsid w:val="003C1DAC"/>
    <w:rsid w:val="003C7491"/>
    <w:rsid w:val="003E5ADE"/>
    <w:rsid w:val="003F63F3"/>
    <w:rsid w:val="003F671B"/>
    <w:rsid w:val="00402BA9"/>
    <w:rsid w:val="00405345"/>
    <w:rsid w:val="00405781"/>
    <w:rsid w:val="00407F1A"/>
    <w:rsid w:val="0041350B"/>
    <w:rsid w:val="0041619D"/>
    <w:rsid w:val="00417482"/>
    <w:rsid w:val="004200AF"/>
    <w:rsid w:val="004231D1"/>
    <w:rsid w:val="00424980"/>
    <w:rsid w:val="00424C1B"/>
    <w:rsid w:val="004534A5"/>
    <w:rsid w:val="00453D6A"/>
    <w:rsid w:val="00460ADA"/>
    <w:rsid w:val="00461400"/>
    <w:rsid w:val="00465AB9"/>
    <w:rsid w:val="00482B1D"/>
    <w:rsid w:val="0049212B"/>
    <w:rsid w:val="004A07F8"/>
    <w:rsid w:val="004B223C"/>
    <w:rsid w:val="004B2A06"/>
    <w:rsid w:val="004B3B05"/>
    <w:rsid w:val="004B51A6"/>
    <w:rsid w:val="004C71B4"/>
    <w:rsid w:val="004C7DBF"/>
    <w:rsid w:val="004E1D43"/>
    <w:rsid w:val="004E3716"/>
    <w:rsid w:val="004E4884"/>
    <w:rsid w:val="004F328F"/>
    <w:rsid w:val="00504F19"/>
    <w:rsid w:val="005112F0"/>
    <w:rsid w:val="00511BC5"/>
    <w:rsid w:val="00515F50"/>
    <w:rsid w:val="00517D7D"/>
    <w:rsid w:val="005201F0"/>
    <w:rsid w:val="005311FF"/>
    <w:rsid w:val="00531436"/>
    <w:rsid w:val="005365A1"/>
    <w:rsid w:val="00540425"/>
    <w:rsid w:val="0056185E"/>
    <w:rsid w:val="00561B17"/>
    <w:rsid w:val="0056256A"/>
    <w:rsid w:val="005650A2"/>
    <w:rsid w:val="00567063"/>
    <w:rsid w:val="00571F0A"/>
    <w:rsid w:val="00582988"/>
    <w:rsid w:val="00591003"/>
    <w:rsid w:val="005A7E81"/>
    <w:rsid w:val="005B4429"/>
    <w:rsid w:val="005B5D9A"/>
    <w:rsid w:val="005B6A48"/>
    <w:rsid w:val="005D2720"/>
    <w:rsid w:val="005D2C96"/>
    <w:rsid w:val="00602886"/>
    <w:rsid w:val="00611003"/>
    <w:rsid w:val="00622AFB"/>
    <w:rsid w:val="00633B16"/>
    <w:rsid w:val="00653EDA"/>
    <w:rsid w:val="00654E7F"/>
    <w:rsid w:val="0065578C"/>
    <w:rsid w:val="00660132"/>
    <w:rsid w:val="0066359F"/>
    <w:rsid w:val="00665391"/>
    <w:rsid w:val="00665986"/>
    <w:rsid w:val="00665AAE"/>
    <w:rsid w:val="00670C2B"/>
    <w:rsid w:val="0067540B"/>
    <w:rsid w:val="00680BC4"/>
    <w:rsid w:val="00686933"/>
    <w:rsid w:val="00686FE2"/>
    <w:rsid w:val="006A0C64"/>
    <w:rsid w:val="006B196C"/>
    <w:rsid w:val="006B1F79"/>
    <w:rsid w:val="006B4DE9"/>
    <w:rsid w:val="006C1DEF"/>
    <w:rsid w:val="006C438E"/>
    <w:rsid w:val="006C4E02"/>
    <w:rsid w:val="006D7851"/>
    <w:rsid w:val="006E18D7"/>
    <w:rsid w:val="006F14B4"/>
    <w:rsid w:val="00703F29"/>
    <w:rsid w:val="007065B0"/>
    <w:rsid w:val="00713512"/>
    <w:rsid w:val="00713987"/>
    <w:rsid w:val="00717102"/>
    <w:rsid w:val="00723D1F"/>
    <w:rsid w:val="007246E3"/>
    <w:rsid w:val="00725550"/>
    <w:rsid w:val="0074486E"/>
    <w:rsid w:val="0075087E"/>
    <w:rsid w:val="00760E09"/>
    <w:rsid w:val="00765B33"/>
    <w:rsid w:val="0077519E"/>
    <w:rsid w:val="007766FC"/>
    <w:rsid w:val="00777F3A"/>
    <w:rsid w:val="00784A78"/>
    <w:rsid w:val="00784EA6"/>
    <w:rsid w:val="007A2382"/>
    <w:rsid w:val="007A2FB0"/>
    <w:rsid w:val="007A572A"/>
    <w:rsid w:val="007B5332"/>
    <w:rsid w:val="007B7421"/>
    <w:rsid w:val="007C6E9D"/>
    <w:rsid w:val="007D488B"/>
    <w:rsid w:val="007E102E"/>
    <w:rsid w:val="007F04FA"/>
    <w:rsid w:val="007F1B0D"/>
    <w:rsid w:val="007F1F52"/>
    <w:rsid w:val="00806389"/>
    <w:rsid w:val="00827A64"/>
    <w:rsid w:val="0084076A"/>
    <w:rsid w:val="008649C2"/>
    <w:rsid w:val="00882477"/>
    <w:rsid w:val="00890868"/>
    <w:rsid w:val="0089659C"/>
    <w:rsid w:val="008B1D94"/>
    <w:rsid w:val="008D2A0C"/>
    <w:rsid w:val="008E5ECF"/>
    <w:rsid w:val="008F7660"/>
    <w:rsid w:val="009140B1"/>
    <w:rsid w:val="0091535E"/>
    <w:rsid w:val="009203EE"/>
    <w:rsid w:val="00930AC7"/>
    <w:rsid w:val="00931755"/>
    <w:rsid w:val="00950BD7"/>
    <w:rsid w:val="009612CA"/>
    <w:rsid w:val="00961E0D"/>
    <w:rsid w:val="0096671B"/>
    <w:rsid w:val="0097129C"/>
    <w:rsid w:val="0097186B"/>
    <w:rsid w:val="00972A54"/>
    <w:rsid w:val="00983A3C"/>
    <w:rsid w:val="00990233"/>
    <w:rsid w:val="00991961"/>
    <w:rsid w:val="00993F9D"/>
    <w:rsid w:val="0099734D"/>
    <w:rsid w:val="00997991"/>
    <w:rsid w:val="009A0852"/>
    <w:rsid w:val="009C1A67"/>
    <w:rsid w:val="009C2CDF"/>
    <w:rsid w:val="009E3402"/>
    <w:rsid w:val="009E6F95"/>
    <w:rsid w:val="009F242D"/>
    <w:rsid w:val="00A05262"/>
    <w:rsid w:val="00A06249"/>
    <w:rsid w:val="00A11E4B"/>
    <w:rsid w:val="00A14938"/>
    <w:rsid w:val="00A20738"/>
    <w:rsid w:val="00A27A83"/>
    <w:rsid w:val="00A35B89"/>
    <w:rsid w:val="00A37DFE"/>
    <w:rsid w:val="00A418AB"/>
    <w:rsid w:val="00A42507"/>
    <w:rsid w:val="00A47054"/>
    <w:rsid w:val="00A53841"/>
    <w:rsid w:val="00A64AE5"/>
    <w:rsid w:val="00A67D38"/>
    <w:rsid w:val="00A72795"/>
    <w:rsid w:val="00A775E4"/>
    <w:rsid w:val="00A90D06"/>
    <w:rsid w:val="00A9489C"/>
    <w:rsid w:val="00AA5528"/>
    <w:rsid w:val="00AA6E1A"/>
    <w:rsid w:val="00AA7E77"/>
    <w:rsid w:val="00AB40F7"/>
    <w:rsid w:val="00AB49F3"/>
    <w:rsid w:val="00AB778B"/>
    <w:rsid w:val="00AC196E"/>
    <w:rsid w:val="00AD73BD"/>
    <w:rsid w:val="00AE50E2"/>
    <w:rsid w:val="00AE66CE"/>
    <w:rsid w:val="00AE6CA8"/>
    <w:rsid w:val="00AF2413"/>
    <w:rsid w:val="00B10416"/>
    <w:rsid w:val="00B11863"/>
    <w:rsid w:val="00B16053"/>
    <w:rsid w:val="00B215DF"/>
    <w:rsid w:val="00B24E47"/>
    <w:rsid w:val="00B276A5"/>
    <w:rsid w:val="00B31D46"/>
    <w:rsid w:val="00B45F60"/>
    <w:rsid w:val="00B56F70"/>
    <w:rsid w:val="00B84252"/>
    <w:rsid w:val="00B86DE4"/>
    <w:rsid w:val="00B96D61"/>
    <w:rsid w:val="00BB6B34"/>
    <w:rsid w:val="00BC4510"/>
    <w:rsid w:val="00BC7B6A"/>
    <w:rsid w:val="00BD29AC"/>
    <w:rsid w:val="00BD3AC1"/>
    <w:rsid w:val="00BE4010"/>
    <w:rsid w:val="00BE7ABD"/>
    <w:rsid w:val="00BF324F"/>
    <w:rsid w:val="00BF3FD5"/>
    <w:rsid w:val="00C02CE4"/>
    <w:rsid w:val="00C03E26"/>
    <w:rsid w:val="00C15552"/>
    <w:rsid w:val="00C21592"/>
    <w:rsid w:val="00C24F28"/>
    <w:rsid w:val="00C266F5"/>
    <w:rsid w:val="00C35A83"/>
    <w:rsid w:val="00C40D0C"/>
    <w:rsid w:val="00C415A4"/>
    <w:rsid w:val="00C45616"/>
    <w:rsid w:val="00C477B9"/>
    <w:rsid w:val="00C508D1"/>
    <w:rsid w:val="00C522BF"/>
    <w:rsid w:val="00C627D3"/>
    <w:rsid w:val="00C6768D"/>
    <w:rsid w:val="00C81567"/>
    <w:rsid w:val="00C90528"/>
    <w:rsid w:val="00C96A52"/>
    <w:rsid w:val="00CA07C4"/>
    <w:rsid w:val="00CA2AE6"/>
    <w:rsid w:val="00CA2DFE"/>
    <w:rsid w:val="00CA6818"/>
    <w:rsid w:val="00CB5878"/>
    <w:rsid w:val="00CB718E"/>
    <w:rsid w:val="00CC112F"/>
    <w:rsid w:val="00CC71B0"/>
    <w:rsid w:val="00CC79F8"/>
    <w:rsid w:val="00CC7A39"/>
    <w:rsid w:val="00CD3506"/>
    <w:rsid w:val="00CE5748"/>
    <w:rsid w:val="00CE6306"/>
    <w:rsid w:val="00CF2BE1"/>
    <w:rsid w:val="00D441AC"/>
    <w:rsid w:val="00D56E99"/>
    <w:rsid w:val="00D70637"/>
    <w:rsid w:val="00D75489"/>
    <w:rsid w:val="00D77740"/>
    <w:rsid w:val="00D77BDA"/>
    <w:rsid w:val="00D850BB"/>
    <w:rsid w:val="00DB0990"/>
    <w:rsid w:val="00DB1020"/>
    <w:rsid w:val="00DC5CB5"/>
    <w:rsid w:val="00DD2831"/>
    <w:rsid w:val="00DD2AF5"/>
    <w:rsid w:val="00DE1BE4"/>
    <w:rsid w:val="00DE2AAA"/>
    <w:rsid w:val="00DF0CAB"/>
    <w:rsid w:val="00DF29B3"/>
    <w:rsid w:val="00E1771B"/>
    <w:rsid w:val="00E359EA"/>
    <w:rsid w:val="00E36954"/>
    <w:rsid w:val="00E41564"/>
    <w:rsid w:val="00E4420F"/>
    <w:rsid w:val="00E446FE"/>
    <w:rsid w:val="00E47356"/>
    <w:rsid w:val="00E67392"/>
    <w:rsid w:val="00E76BFA"/>
    <w:rsid w:val="00E83FB2"/>
    <w:rsid w:val="00E9364B"/>
    <w:rsid w:val="00EB79C3"/>
    <w:rsid w:val="00EC3C73"/>
    <w:rsid w:val="00EC4106"/>
    <w:rsid w:val="00EC7E8B"/>
    <w:rsid w:val="00ED1FED"/>
    <w:rsid w:val="00EE120E"/>
    <w:rsid w:val="00EF1033"/>
    <w:rsid w:val="00EF1035"/>
    <w:rsid w:val="00EF5337"/>
    <w:rsid w:val="00F023BE"/>
    <w:rsid w:val="00F20F8D"/>
    <w:rsid w:val="00F31779"/>
    <w:rsid w:val="00F45567"/>
    <w:rsid w:val="00F46168"/>
    <w:rsid w:val="00F52A21"/>
    <w:rsid w:val="00F52A30"/>
    <w:rsid w:val="00F601CB"/>
    <w:rsid w:val="00F75D25"/>
    <w:rsid w:val="00F8472F"/>
    <w:rsid w:val="00F86CF0"/>
    <w:rsid w:val="00FA2B46"/>
    <w:rsid w:val="00FA4C7C"/>
    <w:rsid w:val="00FB4B0E"/>
    <w:rsid w:val="00FB7745"/>
    <w:rsid w:val="00FC5C98"/>
    <w:rsid w:val="00FD7635"/>
    <w:rsid w:val="00FD7713"/>
    <w:rsid w:val="00FE0DD6"/>
    <w:rsid w:val="00FE46F8"/>
    <w:rsid w:val="00FF46F9"/>
    <w:rsid w:val="00FF6AE5"/>
    <w:rsid w:val="00FF7093"/>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670B74"/>
  <w14:defaultImageDpi w14:val="300"/>
  <w15:docId w15:val="{BA10D746-4748-4B7F-9C7F-71296B950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86FE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semiHidden/>
    <w:unhideWhenUsed/>
    <w:qFormat/>
    <w:rsid w:val="00686F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SRRAE-CorpodeltestoIIIlivello">
    <w:name w:val="FESR | RAE - Corpo del testo III livello"/>
    <w:basedOn w:val="Normale"/>
    <w:qFormat/>
    <w:rsid w:val="00686FE2"/>
    <w:pPr>
      <w:widowControl w:val="0"/>
      <w:autoSpaceDE w:val="0"/>
      <w:autoSpaceDN w:val="0"/>
      <w:adjustRightInd w:val="0"/>
      <w:ind w:left="284"/>
      <w:jc w:val="both"/>
    </w:pPr>
    <w:rPr>
      <w:rFonts w:ascii="Myriad Pro" w:eastAsia="Times New Roman" w:hAnsi="Myriad Pro" w:cs="Times New Roman"/>
      <w:color w:val="000000"/>
      <w:sz w:val="22"/>
      <w:szCs w:val="22"/>
    </w:rPr>
  </w:style>
  <w:style w:type="paragraph" w:customStyle="1" w:styleId="FESRRAE-CorpodeltestoIIIlivello-staccato">
    <w:name w:val="FESR | RAE - Corpo del testo III livello - staccato"/>
    <w:basedOn w:val="FESRRAE-CorpodeltestoIIIlivello"/>
    <w:qFormat/>
    <w:rsid w:val="00686FE2"/>
    <w:pPr>
      <w:spacing w:before="100" w:after="100"/>
    </w:pPr>
  </w:style>
  <w:style w:type="paragraph" w:customStyle="1" w:styleId="FESRRAE-Notapiedipagina">
    <w:name w:val="FESR | RAE - Nota pie di pagina"/>
    <w:basedOn w:val="Testonotaapidipagina"/>
    <w:qFormat/>
    <w:rsid w:val="00686FE2"/>
    <w:pPr>
      <w:ind w:left="57" w:hanging="57"/>
      <w:jc w:val="both"/>
    </w:pPr>
    <w:rPr>
      <w:rFonts w:ascii="Arial" w:eastAsia="Calibri" w:hAnsi="Arial" w:cs="Arial"/>
      <w:sz w:val="14"/>
      <w:szCs w:val="14"/>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nhideWhenUsed/>
    <w:rsid w:val="00686FE2"/>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686FE2"/>
  </w:style>
  <w:style w:type="paragraph" w:customStyle="1" w:styleId="FESRRAE-PARAGRAFO">
    <w:name w:val="FESR | RAE - PARAGRAFO"/>
    <w:basedOn w:val="Titolo1"/>
    <w:qFormat/>
    <w:rsid w:val="00686FE2"/>
    <w:pPr>
      <w:keepLines w:val="0"/>
      <w:tabs>
        <w:tab w:val="left" w:pos="284"/>
      </w:tabs>
      <w:spacing w:before="240" w:after="60"/>
      <w:jc w:val="both"/>
    </w:pPr>
    <w:rPr>
      <w:rFonts w:ascii="Myriad Pro" w:eastAsia="Times New Roman" w:hAnsi="Myriad Pro" w:cs="Arial"/>
      <w:color w:val="0091C6"/>
      <w:kern w:val="32"/>
      <w:sz w:val="25"/>
      <w:szCs w:val="24"/>
      <w:lang w:eastAsia="ar-SA"/>
    </w:rPr>
  </w:style>
  <w:style w:type="character" w:customStyle="1" w:styleId="Titolo1Carattere">
    <w:name w:val="Titolo 1 Carattere"/>
    <w:basedOn w:val="Carpredefinitoparagrafo"/>
    <w:link w:val="Titolo1"/>
    <w:uiPriority w:val="9"/>
    <w:rsid w:val="00686FE2"/>
    <w:rPr>
      <w:rFonts w:asciiTheme="majorHAnsi" w:eastAsiaTheme="majorEastAsia" w:hAnsiTheme="majorHAnsi" w:cstheme="majorBidi"/>
      <w:b/>
      <w:bCs/>
      <w:color w:val="345A8A" w:themeColor="accent1" w:themeShade="B5"/>
      <w:sz w:val="32"/>
      <w:szCs w:val="32"/>
    </w:rPr>
  </w:style>
  <w:style w:type="paragraph" w:customStyle="1" w:styleId="FESRRAE-ParagrafoIIlivello">
    <w:name w:val="FESR | RAE - Paragrafo II livello"/>
    <w:basedOn w:val="Titolo2"/>
    <w:qFormat/>
    <w:rsid w:val="00686FE2"/>
    <w:pPr>
      <w:keepLines w:val="0"/>
      <w:spacing w:before="240" w:after="60"/>
      <w:ind w:left="426" w:hanging="142"/>
      <w:jc w:val="both"/>
    </w:pPr>
    <w:rPr>
      <w:rFonts w:ascii="Myriad Pro" w:eastAsia="Times New Roman" w:hAnsi="Myriad Pro" w:cs="Times New Roman"/>
      <w:iCs/>
      <w:color w:val="0091C6"/>
      <w:sz w:val="24"/>
      <w:szCs w:val="24"/>
      <w:lang w:val="x-none" w:eastAsia="ar-SA"/>
    </w:rPr>
  </w:style>
  <w:style w:type="character" w:customStyle="1" w:styleId="Titolo2Carattere">
    <w:name w:val="Titolo 2 Carattere"/>
    <w:basedOn w:val="Carpredefinitoparagrafo"/>
    <w:link w:val="Titolo2"/>
    <w:uiPriority w:val="9"/>
    <w:semiHidden/>
    <w:rsid w:val="00686FE2"/>
    <w:rPr>
      <w:rFonts w:asciiTheme="majorHAnsi" w:eastAsiaTheme="majorEastAsia" w:hAnsiTheme="majorHAnsi" w:cstheme="majorBidi"/>
      <w:b/>
      <w:bCs/>
      <w:color w:val="4F81BD" w:themeColor="accent1"/>
      <w:sz w:val="26"/>
      <w:szCs w:val="26"/>
    </w:rPr>
  </w:style>
  <w:style w:type="paragraph" w:customStyle="1" w:styleId="FESRRAE-ParagrafoIIIlivello">
    <w:name w:val="FESR | RAE - Paragrafo III livello"/>
    <w:basedOn w:val="Normale"/>
    <w:qFormat/>
    <w:rsid w:val="00686FE2"/>
    <w:pPr>
      <w:widowControl w:val="0"/>
      <w:autoSpaceDE w:val="0"/>
      <w:autoSpaceDN w:val="0"/>
      <w:adjustRightInd w:val="0"/>
      <w:spacing w:before="120"/>
      <w:ind w:left="851" w:hanging="567"/>
      <w:jc w:val="both"/>
    </w:pPr>
    <w:rPr>
      <w:rFonts w:ascii="Myriad Pro" w:eastAsia="Times New Roman" w:hAnsi="Myriad Pro" w:cs="Times New Roman"/>
      <w:b/>
      <w:bCs/>
      <w:i/>
      <w:iCs/>
      <w:color w:val="0091C6"/>
      <w:sz w:val="22"/>
      <w:szCs w:val="22"/>
    </w:rPr>
  </w:style>
  <w:style w:type="paragraph" w:customStyle="1" w:styleId="FESRRAE-ParagragoIVlivello">
    <w:name w:val="FESR | RAE - Paragrago IV livello"/>
    <w:basedOn w:val="FESRRAE-ParagrafoIIIlivello"/>
    <w:qFormat/>
    <w:rsid w:val="00686FE2"/>
    <w:pPr>
      <w:ind w:left="993" w:hanging="709"/>
    </w:pPr>
    <w:rPr>
      <w:b w:val="0"/>
      <w:u w:val="single"/>
    </w:rPr>
  </w:style>
  <w:style w:type="paragraph" w:customStyle="1" w:styleId="FESRRAE-TitoloTabella">
    <w:name w:val="FESR | RAE - Titolo Tabella"/>
    <w:basedOn w:val="Normale"/>
    <w:qFormat/>
    <w:rsid w:val="00686FE2"/>
    <w:pPr>
      <w:widowControl w:val="0"/>
      <w:autoSpaceDE w:val="0"/>
      <w:autoSpaceDN w:val="0"/>
      <w:adjustRightInd w:val="0"/>
      <w:spacing w:after="30"/>
      <w:ind w:left="284"/>
    </w:pPr>
    <w:rPr>
      <w:rFonts w:ascii="Myriad Pro" w:eastAsia="Times New Roman" w:hAnsi="Myriad Pro" w:cs="Times New Roman"/>
      <w:bCs/>
      <w:i/>
      <w:iCs/>
      <w:color w:val="595959"/>
      <w:sz w:val="18"/>
      <w:szCs w:val="18"/>
    </w:rPr>
  </w:style>
  <w:style w:type="paragraph" w:styleId="Pidipagina">
    <w:name w:val="footer"/>
    <w:basedOn w:val="Normale"/>
    <w:link w:val="PidipaginaCarattere"/>
    <w:uiPriority w:val="99"/>
    <w:unhideWhenUsed/>
    <w:rsid w:val="009140B1"/>
    <w:pPr>
      <w:tabs>
        <w:tab w:val="center" w:pos="4819"/>
        <w:tab w:val="right" w:pos="9638"/>
      </w:tabs>
    </w:pPr>
  </w:style>
  <w:style w:type="character" w:customStyle="1" w:styleId="PidipaginaCarattere">
    <w:name w:val="Piè di pagina Carattere"/>
    <w:basedOn w:val="Carpredefinitoparagrafo"/>
    <w:link w:val="Pidipagina"/>
    <w:uiPriority w:val="99"/>
    <w:rsid w:val="009140B1"/>
  </w:style>
  <w:style w:type="character" w:styleId="Numeropagina">
    <w:name w:val="page number"/>
    <w:basedOn w:val="Carpredefinitoparagrafo"/>
    <w:uiPriority w:val="99"/>
    <w:semiHidden/>
    <w:unhideWhenUsed/>
    <w:rsid w:val="009140B1"/>
  </w:style>
  <w:style w:type="paragraph" w:customStyle="1" w:styleId="SCRB02testoParagrafo">
    <w:name w:val="SCRB_02_testoParagrafo"/>
    <w:basedOn w:val="Normale"/>
    <w:qFormat/>
    <w:rsid w:val="00CA2AE6"/>
    <w:pPr>
      <w:widowControl w:val="0"/>
      <w:autoSpaceDE w:val="0"/>
      <w:autoSpaceDN w:val="0"/>
      <w:adjustRightInd w:val="0"/>
      <w:spacing w:line="320" w:lineRule="exact"/>
      <w:ind w:left="426"/>
      <w:jc w:val="both"/>
    </w:pPr>
    <w:rPr>
      <w:rFonts w:ascii="Arial" w:eastAsia="Times New Roman" w:hAnsi="Arial" w:cs="Arial"/>
      <w:color w:val="000000"/>
      <w:sz w:val="22"/>
      <w:szCs w:val="22"/>
    </w:rPr>
  </w:style>
  <w:style w:type="paragraph" w:styleId="NormaleWeb">
    <w:name w:val="Normal (Web)"/>
    <w:basedOn w:val="Normale"/>
    <w:uiPriority w:val="99"/>
    <w:semiHidden/>
    <w:unhideWhenUsed/>
    <w:rsid w:val="00453D6A"/>
    <w:pPr>
      <w:spacing w:before="100" w:beforeAutospacing="1" w:after="100" w:afterAutospacing="1"/>
    </w:pPr>
    <w:rPr>
      <w:rFonts w:ascii="Times" w:hAnsi="Times" w:cs="Times New Roman"/>
      <w:sz w:val="20"/>
      <w:szCs w:val="20"/>
    </w:rPr>
  </w:style>
  <w:style w:type="paragraph" w:styleId="Intestazione">
    <w:name w:val="header"/>
    <w:basedOn w:val="Normale"/>
    <w:link w:val="IntestazioneCarattere"/>
    <w:uiPriority w:val="99"/>
    <w:unhideWhenUsed/>
    <w:rsid w:val="00277A74"/>
    <w:pPr>
      <w:tabs>
        <w:tab w:val="center" w:pos="4819"/>
        <w:tab w:val="right" w:pos="9638"/>
      </w:tabs>
    </w:pPr>
  </w:style>
  <w:style w:type="character" w:customStyle="1" w:styleId="IntestazioneCarattere">
    <w:name w:val="Intestazione Carattere"/>
    <w:basedOn w:val="Carpredefinitoparagrafo"/>
    <w:link w:val="Intestazione"/>
    <w:uiPriority w:val="99"/>
    <w:rsid w:val="00277A74"/>
  </w:style>
  <w:style w:type="paragraph" w:styleId="Paragrafoelenco">
    <w:name w:val="List Paragraph"/>
    <w:basedOn w:val="Normale"/>
    <w:uiPriority w:val="34"/>
    <w:qFormat/>
    <w:rsid w:val="00482B1D"/>
    <w:pPr>
      <w:ind w:left="720"/>
      <w:contextualSpacing/>
    </w:pPr>
  </w:style>
  <w:style w:type="character" w:styleId="Rimandocommento">
    <w:name w:val="annotation reference"/>
    <w:basedOn w:val="Carpredefinitoparagrafo"/>
    <w:uiPriority w:val="99"/>
    <w:semiHidden/>
    <w:unhideWhenUsed/>
    <w:rsid w:val="0091535E"/>
    <w:rPr>
      <w:sz w:val="18"/>
      <w:szCs w:val="18"/>
    </w:rPr>
  </w:style>
  <w:style w:type="paragraph" w:styleId="Testocommento">
    <w:name w:val="annotation text"/>
    <w:basedOn w:val="Normale"/>
    <w:link w:val="TestocommentoCarattere"/>
    <w:uiPriority w:val="99"/>
    <w:semiHidden/>
    <w:unhideWhenUsed/>
    <w:rsid w:val="0091535E"/>
  </w:style>
  <w:style w:type="character" w:customStyle="1" w:styleId="TestocommentoCarattere">
    <w:name w:val="Testo commento Carattere"/>
    <w:basedOn w:val="Carpredefinitoparagrafo"/>
    <w:link w:val="Testocommento"/>
    <w:uiPriority w:val="99"/>
    <w:semiHidden/>
    <w:rsid w:val="0091535E"/>
  </w:style>
  <w:style w:type="paragraph" w:styleId="Soggettocommento">
    <w:name w:val="annotation subject"/>
    <w:basedOn w:val="Testocommento"/>
    <w:next w:val="Testocommento"/>
    <w:link w:val="SoggettocommentoCarattere"/>
    <w:uiPriority w:val="99"/>
    <w:semiHidden/>
    <w:unhideWhenUsed/>
    <w:rsid w:val="0091535E"/>
    <w:rPr>
      <w:b/>
      <w:bCs/>
      <w:sz w:val="20"/>
      <w:szCs w:val="20"/>
    </w:rPr>
  </w:style>
  <w:style w:type="character" w:customStyle="1" w:styleId="SoggettocommentoCarattere">
    <w:name w:val="Soggetto commento Carattere"/>
    <w:basedOn w:val="TestocommentoCarattere"/>
    <w:link w:val="Soggettocommento"/>
    <w:uiPriority w:val="99"/>
    <w:semiHidden/>
    <w:rsid w:val="0091535E"/>
    <w:rPr>
      <w:b/>
      <w:bCs/>
      <w:sz w:val="20"/>
      <w:szCs w:val="20"/>
    </w:rPr>
  </w:style>
  <w:style w:type="paragraph" w:styleId="Testofumetto">
    <w:name w:val="Balloon Text"/>
    <w:basedOn w:val="Normale"/>
    <w:link w:val="TestofumettoCarattere"/>
    <w:uiPriority w:val="99"/>
    <w:semiHidden/>
    <w:unhideWhenUsed/>
    <w:rsid w:val="0091535E"/>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91535E"/>
    <w:rPr>
      <w:rFonts w:ascii="Lucida Grande" w:hAnsi="Lucida Grande" w:cs="Lucida Grande"/>
      <w:sz w:val="18"/>
      <w:szCs w:val="18"/>
    </w:rPr>
  </w:style>
  <w:style w:type="paragraph" w:customStyle="1" w:styleId="NovaGiustizia1">
    <w:name w:val="NovaGiustizia 1"/>
    <w:basedOn w:val="FESRRAE-PARAGRAFO"/>
    <w:qFormat/>
    <w:rsid w:val="003C1DAC"/>
    <w:rPr>
      <w:sz w:val="28"/>
      <w:szCs w:val="28"/>
    </w:rPr>
  </w:style>
  <w:style w:type="paragraph" w:styleId="Sommario1">
    <w:name w:val="toc 1"/>
    <w:basedOn w:val="Normale"/>
    <w:next w:val="Normale"/>
    <w:autoRedefine/>
    <w:uiPriority w:val="39"/>
    <w:unhideWhenUsed/>
    <w:rsid w:val="00E446FE"/>
    <w:pPr>
      <w:tabs>
        <w:tab w:val="left" w:pos="426"/>
        <w:tab w:val="right" w:leader="dot" w:pos="9622"/>
      </w:tabs>
      <w:spacing w:before="120" w:after="120" w:line="360" w:lineRule="auto"/>
    </w:pPr>
    <w:rPr>
      <w:rFonts w:asciiTheme="majorHAnsi" w:hAnsiTheme="majorHAnsi"/>
      <w:b/>
      <w:color w:val="548DD4"/>
    </w:rPr>
  </w:style>
  <w:style w:type="paragraph" w:styleId="Sommario2">
    <w:name w:val="toc 2"/>
    <w:basedOn w:val="Normale"/>
    <w:next w:val="Normale"/>
    <w:autoRedefine/>
    <w:uiPriority w:val="39"/>
    <w:unhideWhenUsed/>
    <w:rsid w:val="00DF0CAB"/>
    <w:rPr>
      <w:sz w:val="22"/>
      <w:szCs w:val="22"/>
    </w:rPr>
  </w:style>
  <w:style w:type="paragraph" w:styleId="Sommario3">
    <w:name w:val="toc 3"/>
    <w:basedOn w:val="Normale"/>
    <w:next w:val="Normale"/>
    <w:autoRedefine/>
    <w:uiPriority w:val="39"/>
    <w:unhideWhenUsed/>
    <w:rsid w:val="00DF0CAB"/>
    <w:pPr>
      <w:ind w:left="240"/>
    </w:pPr>
    <w:rPr>
      <w:i/>
      <w:sz w:val="22"/>
      <w:szCs w:val="22"/>
    </w:rPr>
  </w:style>
  <w:style w:type="paragraph" w:styleId="Sommario4">
    <w:name w:val="toc 4"/>
    <w:basedOn w:val="Normale"/>
    <w:next w:val="Normale"/>
    <w:autoRedefine/>
    <w:uiPriority w:val="39"/>
    <w:unhideWhenUsed/>
    <w:rsid w:val="00DF0CAB"/>
    <w:pPr>
      <w:pBdr>
        <w:between w:val="double" w:sz="6" w:space="0" w:color="auto"/>
      </w:pBdr>
      <w:ind w:left="480"/>
    </w:pPr>
    <w:rPr>
      <w:sz w:val="20"/>
      <w:szCs w:val="20"/>
    </w:rPr>
  </w:style>
  <w:style w:type="paragraph" w:styleId="Sommario5">
    <w:name w:val="toc 5"/>
    <w:basedOn w:val="Normale"/>
    <w:next w:val="Normale"/>
    <w:autoRedefine/>
    <w:uiPriority w:val="39"/>
    <w:unhideWhenUsed/>
    <w:rsid w:val="00DF0CAB"/>
    <w:pPr>
      <w:pBdr>
        <w:between w:val="double" w:sz="6" w:space="0" w:color="auto"/>
      </w:pBdr>
      <w:ind w:left="720"/>
    </w:pPr>
    <w:rPr>
      <w:sz w:val="20"/>
      <w:szCs w:val="20"/>
    </w:rPr>
  </w:style>
  <w:style w:type="paragraph" w:styleId="Sommario6">
    <w:name w:val="toc 6"/>
    <w:basedOn w:val="Normale"/>
    <w:next w:val="Normale"/>
    <w:autoRedefine/>
    <w:uiPriority w:val="39"/>
    <w:unhideWhenUsed/>
    <w:rsid w:val="00DF0CAB"/>
    <w:pPr>
      <w:pBdr>
        <w:between w:val="double" w:sz="6" w:space="0" w:color="auto"/>
      </w:pBdr>
      <w:ind w:left="960"/>
    </w:pPr>
    <w:rPr>
      <w:sz w:val="20"/>
      <w:szCs w:val="20"/>
    </w:rPr>
  </w:style>
  <w:style w:type="paragraph" w:styleId="Sommario7">
    <w:name w:val="toc 7"/>
    <w:basedOn w:val="Normale"/>
    <w:next w:val="Normale"/>
    <w:autoRedefine/>
    <w:uiPriority w:val="39"/>
    <w:unhideWhenUsed/>
    <w:rsid w:val="00DF0CAB"/>
    <w:pPr>
      <w:pBdr>
        <w:between w:val="double" w:sz="6" w:space="0" w:color="auto"/>
      </w:pBdr>
      <w:ind w:left="1200"/>
    </w:pPr>
    <w:rPr>
      <w:sz w:val="20"/>
      <w:szCs w:val="20"/>
    </w:rPr>
  </w:style>
  <w:style w:type="paragraph" w:styleId="Sommario8">
    <w:name w:val="toc 8"/>
    <w:basedOn w:val="Normale"/>
    <w:next w:val="Normale"/>
    <w:autoRedefine/>
    <w:uiPriority w:val="39"/>
    <w:unhideWhenUsed/>
    <w:rsid w:val="00DF0CAB"/>
    <w:pPr>
      <w:pBdr>
        <w:between w:val="double" w:sz="6" w:space="0" w:color="auto"/>
      </w:pBdr>
      <w:ind w:left="1440"/>
    </w:pPr>
    <w:rPr>
      <w:sz w:val="20"/>
      <w:szCs w:val="20"/>
    </w:rPr>
  </w:style>
  <w:style w:type="paragraph" w:styleId="Sommario9">
    <w:name w:val="toc 9"/>
    <w:basedOn w:val="Normale"/>
    <w:next w:val="Normale"/>
    <w:autoRedefine/>
    <w:uiPriority w:val="39"/>
    <w:unhideWhenUsed/>
    <w:rsid w:val="00DF0CAB"/>
    <w:pPr>
      <w:pBdr>
        <w:between w:val="double" w:sz="6" w:space="0" w:color="auto"/>
      </w:pBdr>
      <w:ind w:left="1680"/>
    </w:pPr>
    <w:rPr>
      <w:sz w:val="20"/>
      <w:szCs w:val="20"/>
    </w:rPr>
  </w:style>
  <w:style w:type="paragraph" w:styleId="Corpotesto">
    <w:name w:val="Body Text"/>
    <w:basedOn w:val="Normale"/>
    <w:link w:val="CorpotestoCarattere"/>
    <w:rsid w:val="005311FF"/>
    <w:pPr>
      <w:suppressAutoHyphens/>
      <w:spacing w:after="120"/>
    </w:pPr>
    <w:rPr>
      <w:rFonts w:ascii="Cambria" w:eastAsia="Arial Unicode MS" w:hAnsi="Cambria" w:cs="font45"/>
      <w:kern w:val="1"/>
      <w:lang w:eastAsia="ar-SA"/>
    </w:rPr>
  </w:style>
  <w:style w:type="character" w:customStyle="1" w:styleId="CorpotestoCarattere">
    <w:name w:val="Corpo testo Carattere"/>
    <w:basedOn w:val="Carpredefinitoparagrafo"/>
    <w:link w:val="Corpotesto"/>
    <w:rsid w:val="005311FF"/>
    <w:rPr>
      <w:rFonts w:ascii="Cambria" w:eastAsia="Arial Unicode MS" w:hAnsi="Cambria" w:cs="font45"/>
      <w:kern w:val="1"/>
      <w:lang w:eastAsia="ar-SA"/>
    </w:rPr>
  </w:style>
  <w:style w:type="paragraph" w:customStyle="1" w:styleId="Paragrafoelenco1">
    <w:name w:val="Paragrafo elenco1"/>
    <w:basedOn w:val="Normale"/>
    <w:rsid w:val="005311FF"/>
    <w:pPr>
      <w:suppressAutoHyphens/>
      <w:ind w:left="720"/>
    </w:pPr>
    <w:rPr>
      <w:rFonts w:ascii="Cambria" w:eastAsia="Arial Unicode MS" w:hAnsi="Cambria" w:cs="font45"/>
      <w:kern w:val="1"/>
      <w:lang w:eastAsia="ar-SA"/>
    </w:rPr>
  </w:style>
  <w:style w:type="character" w:styleId="Rimandonotaapidipagina">
    <w:name w:val="footnote reference"/>
    <w:basedOn w:val="Carpredefinitoparagrafo"/>
    <w:unhideWhenUsed/>
    <w:rsid w:val="00F45567"/>
    <w:rPr>
      <w:vertAlign w:val="superscript"/>
    </w:rPr>
  </w:style>
  <w:style w:type="paragraph" w:customStyle="1" w:styleId="Default">
    <w:name w:val="Default"/>
    <w:rsid w:val="00D70637"/>
    <w:pPr>
      <w:widowControl w:val="0"/>
      <w:autoSpaceDE w:val="0"/>
      <w:autoSpaceDN w:val="0"/>
      <w:adjustRightInd w:val="0"/>
    </w:pPr>
    <w:rPr>
      <w:rFonts w:ascii="Century Gothic" w:hAnsi="Century Gothic" w:cs="Century Gothic"/>
      <w:color w:val="000000"/>
    </w:rPr>
  </w:style>
  <w:style w:type="paragraph" w:customStyle="1" w:styleId="CM8">
    <w:name w:val="CM8"/>
    <w:basedOn w:val="Default"/>
    <w:next w:val="Default"/>
    <w:uiPriority w:val="99"/>
    <w:rsid w:val="00D70637"/>
    <w:rPr>
      <w:rFonts w:cs="Times New Roman"/>
      <w:color w:val="auto"/>
    </w:rPr>
  </w:style>
  <w:style w:type="paragraph" w:customStyle="1" w:styleId="CM9">
    <w:name w:val="CM9"/>
    <w:basedOn w:val="Default"/>
    <w:next w:val="Default"/>
    <w:uiPriority w:val="99"/>
    <w:rsid w:val="00D70637"/>
    <w:rPr>
      <w:rFonts w:cs="Times New Roman"/>
      <w:color w:val="auto"/>
    </w:rPr>
  </w:style>
  <w:style w:type="paragraph" w:customStyle="1" w:styleId="CM6">
    <w:name w:val="CM6"/>
    <w:basedOn w:val="Default"/>
    <w:next w:val="Default"/>
    <w:uiPriority w:val="99"/>
    <w:rsid w:val="00D70637"/>
    <w:pPr>
      <w:spacing w:line="266" w:lineRule="atLeast"/>
    </w:pPr>
    <w:rPr>
      <w:rFonts w:cs="Times New Roman"/>
      <w:color w:val="auto"/>
    </w:rPr>
  </w:style>
  <w:style w:type="paragraph" w:styleId="Nessunaspaziatura">
    <w:name w:val="No Spacing"/>
    <w:uiPriority w:val="1"/>
    <w:qFormat/>
    <w:rsid w:val="00D70637"/>
    <w:rPr>
      <w:rFonts w:cs="Times New Roman"/>
      <w:sz w:val="22"/>
      <w:szCs w:val="22"/>
    </w:rPr>
  </w:style>
  <w:style w:type="paragraph" w:customStyle="1" w:styleId="CarattereCarattereCarattereCarattereCarattereCarattereCarattereCarattereCarattereCarattereCarattereCarattere">
    <w:name w:val="Carattere Carattere Carattere Carattere Carattere Carattere Carattere Carattere Carattere Carattere Carattere Carattere"/>
    <w:basedOn w:val="Normale"/>
    <w:rsid w:val="00A27A83"/>
    <w:pPr>
      <w:spacing w:before="120" w:after="120" w:line="240" w:lineRule="exact"/>
    </w:pPr>
    <w:rPr>
      <w:rFonts w:ascii="Tahoma" w:eastAsia="Times New Roman" w:hAnsi="Tahoma" w:cs="Times New Roman"/>
      <w:sz w:val="20"/>
      <w:szCs w:val="20"/>
      <w:lang w:val="en-US" w:eastAsia="en-US"/>
    </w:rPr>
  </w:style>
  <w:style w:type="paragraph" w:customStyle="1" w:styleId="CarattereCarattereCarattereCarattereCarattereCarattereCarattereCarattereCarattereCarattereCarattereCarattere0">
    <w:name w:val="Carattere Carattere Carattere Carattere Carattere Carattere Carattere Carattere Carattere Carattere Carattere Carattere"/>
    <w:basedOn w:val="Normale"/>
    <w:rsid w:val="00E76BFA"/>
    <w:pPr>
      <w:spacing w:before="120" w:after="120" w:line="240" w:lineRule="exact"/>
    </w:pPr>
    <w:rPr>
      <w:rFonts w:ascii="Tahoma" w:eastAsia="Times New Roman" w:hAnsi="Tahoma" w:cs="Times New Roman"/>
      <w:sz w:val="20"/>
      <w:szCs w:val="20"/>
      <w:lang w:val="en-US" w:eastAsia="en-US"/>
    </w:rPr>
  </w:style>
  <w:style w:type="paragraph" w:customStyle="1" w:styleId="Style2">
    <w:name w:val="Style2"/>
    <w:basedOn w:val="Normale"/>
    <w:uiPriority w:val="99"/>
    <w:rsid w:val="007A2FB0"/>
    <w:pPr>
      <w:widowControl w:val="0"/>
      <w:autoSpaceDE w:val="0"/>
      <w:autoSpaceDN w:val="0"/>
      <w:adjustRightInd w:val="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08">
      <w:bodyDiv w:val="1"/>
      <w:marLeft w:val="0"/>
      <w:marRight w:val="0"/>
      <w:marTop w:val="0"/>
      <w:marBottom w:val="0"/>
      <w:divBdr>
        <w:top w:val="none" w:sz="0" w:space="0" w:color="auto"/>
        <w:left w:val="none" w:sz="0" w:space="0" w:color="auto"/>
        <w:bottom w:val="none" w:sz="0" w:space="0" w:color="auto"/>
        <w:right w:val="none" w:sz="0" w:space="0" w:color="auto"/>
      </w:divBdr>
    </w:div>
    <w:div w:id="13256244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536</Words>
  <Characters>3060</Characters>
  <Application>Microsoft Office Word</Application>
  <DocSecurity>0</DocSecurity>
  <Lines>25</Lines>
  <Paragraphs>7</Paragraphs>
  <ScaleCrop>false</ScaleCrop>
  <HeadingPairs>
    <vt:vector size="4" baseType="variant">
      <vt:variant>
        <vt:lpstr>Titolo</vt:lpstr>
      </vt:variant>
      <vt:variant>
        <vt:i4>1</vt:i4>
      </vt:variant>
      <vt:variant>
        <vt:lpstr>Headings</vt:lpstr>
      </vt:variant>
      <vt:variant>
        <vt:i4>65</vt:i4>
      </vt:variant>
    </vt:vector>
  </HeadingPairs>
  <TitlesOfParts>
    <vt:vector size="66" baseType="lpstr">
      <vt:lpstr/>
      <vt:lpstr>/</vt:lpstr>
      <vt:lpstr/>
      <vt:lpstr/>
      <vt:lpstr/>
      <vt:lpstr/>
      <vt:lpstr/>
      <vt:lpstr/>
      <vt:lpstr/>
      <vt:lpstr/>
      <vt:lpstr/>
      <vt:lpstr/>
      <vt:lpstr/>
      <vt:lpstr/>
      <vt:lpstr/>
      <vt:lpstr/>
      <vt:lpstr/>
      <vt:lpstr/>
      <vt:lpstr/>
      <vt:lpstr/>
      <vt:lpstr/>
      <vt:lpstr/>
      <vt:lpstr/>
      <vt:lpstr/>
      <vt:lpstr/>
      <vt:lpstr/>
      <vt:lpstr/>
      <vt:lpstr/>
      <vt:lpstr>//</vt:lpstr>
      <vt:lpstr/>
      <vt:lpstr/>
      <vt:lpstr/>
      <vt:lpstr/>
      <vt:lpstr/>
      <vt:lpstr/>
      <vt:lpstr/>
      <vt:lpstr/>
      <vt:lpstr/>
      <vt:lpstr/>
      <vt:lpstr/>
      <vt:lpstr/>
      <vt:lpstr/>
      <vt:lpstr/>
      <vt:lpstr/>
      <vt:lpstr/>
      <vt:lpstr/>
      <vt:lpstr/>
      <vt:lpstr/>
      <vt:lpstr/>
      <vt:lpstr/>
      <vt:lpstr/>
      <vt:lpstr/>
      <vt:lpstr/>
      <vt:lpstr/>
      <vt:lpstr/>
      <vt:lpstr/>
      <vt:lpstr/>
      <vt:lpstr/>
      <vt:lpstr>Indice</vt:lpstr>
      <vt:lpstr>Titolo paragrafo uno</vt:lpstr>
      <vt:lpstr>Titolo paragrafo due</vt:lpstr>
      <vt:lpstr>Titolo sottoparagrafo due</vt:lpstr>
      <vt:lpstr>Titolo sottoparagrafo due</vt:lpstr>
      <vt:lpstr/>
      <vt:lpstr>Titolo paragrafo tre</vt:lpstr>
      <vt:lpstr>Titolo sottoparagrafo tre</vt:lpstr>
    </vt:vector>
  </TitlesOfParts>
  <Company>*</Company>
  <LinksUpToDate>false</LinksUpToDate>
  <CharactersWithSpaces>3589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Raffaele Paciello</dc:creator>
  <cp:lastModifiedBy>Lo Vecchio Giuseppina</cp:lastModifiedBy>
  <cp:revision>68</cp:revision>
  <cp:lastPrinted>2021-11-19T12:13:00Z</cp:lastPrinted>
  <dcterms:created xsi:type="dcterms:W3CDTF">2015-04-03T12:56:00Z</dcterms:created>
  <dcterms:modified xsi:type="dcterms:W3CDTF">2021-11-19T12:13:00Z</dcterms:modified>
</cp:coreProperties>
</file>